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образования и движения отходов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</w:t>
      </w:r>
    </w:p>
    <w:p>
      <w:pPr>
        <w:pStyle w:val="BodyText"/>
      </w:pPr>
      <w:r>
        <w:t xml:space="preserve">Объект НВОС: ______________________________________</w:t>
      </w:r>
    </w:p>
    <w:p>
      <w:pPr>
        <w:pStyle w:val="BodyText"/>
      </w:pPr>
      <w:r>
        <w:t xml:space="preserve">Ответственный: ______________________________________</w:t>
      </w:r>
    </w:p>
    <w:bookmarkStart w:id="10" w:name="X458cfb95681996f3cf4d7080aee057e9c199452"/>
    <w:p>
      <w:pPr>
        <w:pStyle w:val="Heading1"/>
      </w:pPr>
      <w:r>
        <w:t xml:space="preserve">Журнал учёта образования и движения отходов</w:t>
      </w:r>
    </w:p>
    <w:bookmarkStart w:id="9" w:name="за-iv-квартал-2026-года"/>
    <w:p>
      <w:pPr>
        <w:pStyle w:val="Heading2"/>
      </w:pPr>
      <w:r>
        <w:t xml:space="preserve">за IV квартал 2026 года</w:t>
      </w:r>
    </w:p>
    <w:p>
      <w:pPr>
        <w:pStyle w:val="FirstParagraph"/>
      </w:pPr>
      <w:r>
        <w:t xml:space="preserve">Начат «___» __________ 20__ г. Окончен «___» __________ 20__ г.</w:t>
      </w:r>
    </w:p>
    <w:p>
      <w:pPr>
        <w:pStyle w:val="BodyText"/>
      </w:pPr>
      <w:r>
        <w:t xml:space="preserve">Учёт ведётся по объекту: __________________________________________________</w:t>
      </w:r>
    </w:p>
    <w:p>
      <w:pPr>
        <w:pStyle w:val="BodyText"/>
      </w:pPr>
      <w:r>
        <w:t xml:space="preserve">Срок внесения записей: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образования и движения отходов</dc:title>
  <dc:creator/>
  <dc:language>ru</dc:language>
  <cp:keywords/>
  <dcterms:created xsi:type="dcterms:W3CDTF">2026-11-05T20:34:00Z</dcterms:created>
  <dcterms:modified xsi:type="dcterms:W3CDTF">2026-11-05T20:34:00Z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