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1, ул. Заводская, 12</w:t>
      </w:r>
    </w:p>
    <w:p>
      <w:pPr>
        <w:pStyle w:val="BodyText"/>
      </w:pPr>
      <w:r>
        <w:t xml:space="preserve">от 1 января 2026 г.</w:t>
      </w:r>
    </w:p>
    <w:p>
      <w:pPr>
        <w:pStyle w:val="BodyText"/>
      </w:pPr>
      <w:r>
        <w:t xml:space="preserve">Кладовщик С. С. Сергеева</w:t>
      </w:r>
    </w:p>
    <w:bookmarkStart w:id="10" w:name="журнал-учёта-материальных-ценностей"/>
    <w:p>
      <w:pPr>
        <w:pStyle w:val="Heading1"/>
      </w:pPr>
      <w:r>
        <w:t xml:space="preserve">Журнал учёта материальных ценностей</w:t>
      </w:r>
    </w:p>
    <w:bookmarkStart w:id="9" w:name="X93be85938c0066f39edf6601f87f68d661df99f"/>
    <w:p>
      <w:pPr>
        <w:pStyle w:val="Heading2"/>
      </w:pPr>
      <w:r>
        <w:t xml:space="preserve">выдачи товарно-материальных ценностей со склада</w:t>
      </w:r>
    </w:p>
    <w:p>
      <w:pPr>
        <w:pStyle w:val="FirstParagraph"/>
      </w:pPr>
      <w:r>
        <w:t xml:space="preserve">Записи с 1 января по 31 декабря 2026 г.</w:t>
      </w:r>
    </w:p>
    <w:p>
      <w:pPr>
        <w:pStyle w:val="BodyText"/>
      </w:pPr>
      <w:r>
        <w:t xml:space="preserve">Записи ведут по порядку номеров в день, когда ценности выдали со склада. Каждая строка — одна выдача: кому, что, сколько и по какому документу.</w:t>
      </w:r>
    </w:p>
    <w:p>
      <w:pPr>
        <w:pStyle w:val="BodyText"/>
      </w:pPr>
      <w:r>
        <w:t xml:space="preserve">Основание для выдачи — требование-накладная или лимитно-заборная карта, подписанные руководителем подразделения. В журнал переносят номер и дату этого документа.</w:t>
      </w:r>
    </w:p>
    <w:p>
      <w:pPr>
        <w:pStyle w:val="BodyText"/>
      </w:pPr>
      <w:r>
        <w:t xml:space="preserve">Исправления заверяют подписью ответственного лица; незаполненные строки прочёркивают.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Сергеева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материальных ценностей</dc:title>
  <dc:creator/>
  <dc:language>ru</dc:language>
  <cp:keywords/>
  <dcterms:created xsi:type="dcterms:W3CDTF">2026-11-02T20:37:41Z</dcterms:created>
  <dcterms:modified xsi:type="dcterms:W3CDTF">2026-11-02T20:37:41Z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