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уведомлений работникам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</w:t>
      </w:r>
    </w:p>
    <w:p>
      <w:pPr>
        <w:pStyle w:val="BodyText"/>
      </w:pPr>
      <w:r>
        <w:t xml:space="preserve">Ответственный за ведение: __________________</w:t>
      </w:r>
    </w:p>
    <w:bookmarkStart w:id="10" w:name="X27094cec392b0048e02306dfdc0e1ce4efa6737"/>
    <w:p>
      <w:pPr>
        <w:pStyle w:val="Heading1"/>
      </w:pPr>
      <w:r>
        <w:t xml:space="preserve">Журнал регистрации уведомлений работникам</w:t>
      </w:r>
    </w:p>
    <w:bookmarkStart w:id="9" w:name="Xfa07d65f5fb3e903bd36ff6e93ef24d8c000e39"/>
    <w:p>
      <w:pPr>
        <w:pStyle w:val="Heading2"/>
      </w:pPr>
      <w:r>
        <w:t xml:space="preserve">начат 12 января 2026 г., окончен ________________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Порядок ведения: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Исправления: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Хранение: 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уведомлений работникам</dc:title>
  <dc:creator/>
  <dc:language>ru</dc:language>
  <cp:keywords/>
  <dcterms:created xsi:type="dcterms:W3CDTF">2026-11-06T22:09:29Z</dcterms:created>
  <dcterms:modified xsi:type="dcterms:W3CDTF">2026-11-06T22:09:29Z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