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движения трудовых книжек и вкладышей в них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Журнал учёта движения трудовых книжек и вкладышей в них</w:t>
      </w:r>
    </w:p>
    <w:p>
      <w:pPr>
        <w:pStyle w:val="BodyText"/>
      </w:pPr>
      <w:r>
        <w:t xml:space="preserve">Начат 11 января 2026 г.</w:t>
      </w:r>
    </w:p>
    <w:p>
      <w:pPr>
        <w:pStyle w:val="BodyText"/>
      </w:pPr>
      <w:r>
        <w:t xml:space="preserve">Окончен ________________</w:t>
      </w:r>
    </w:p>
    <w:bookmarkStart w:id="10" w:name="X03d103d28aa9521b026cf4ec390da3fd12fad09"/>
    <w:p>
      <w:pPr>
        <w:pStyle w:val="Heading1"/>
      </w:pPr>
      <w:r>
        <w:t xml:space="preserve">Журнал учёта движения трудовых книжек и вкладышей в них</w:t>
      </w:r>
    </w:p>
    <w:bookmarkStart w:id="9" w:name="ооо-ромашка-2026-год"/>
    <w:p>
      <w:pPr>
        <w:pStyle w:val="Heading2"/>
      </w:pPr>
      <w:r>
        <w:t xml:space="preserve">ООО «Ромашка», 2026 год</w:t>
      </w:r>
    </w:p>
    <w:p>
      <w:pPr>
        <w:pStyle w:val="FirstParagraph"/>
      </w:pPr>
      <w:r>
        <w:t xml:space="preserve">Запись № 1 — 12 января 2026 г.</w:t>
      </w:r>
    </w:p>
    <w:p>
      <w:pPr>
        <w:pStyle w:val="BodyText"/>
      </w:pPr>
      <w:r>
        <w:t xml:space="preserve">Запись 1. 12.01.2026 принята трудовая книжка серии ТК-IV № 4125879 от менеджера по продажам Смирновой Ольги Петровны при приёме на работу; должность и подразделение — отдел продаж; подпись работника в получении книжки при увольнении — при увольнении.</w:t>
      </w:r>
    </w:p>
    <w:p>
      <w:pPr>
        <w:pStyle w:val="BodyText"/>
      </w:pPr>
      <w:r>
        <w:t xml:space="preserve">Запись 2. 03.02.2026 выдана новая трудовая книжка серии ТК-V № 0087412 водителю Ковалёву Дмитрию Сергеевичу взамен утраченной; в графе «Примечание» — «взамен утраченной, акт от 03.02.2026».</w:t>
      </w:r>
    </w:p>
    <w:p>
      <w:pPr>
        <w:pStyle w:val="BodyText"/>
      </w:pPr>
      <w:r>
        <w:t xml:space="preserve">Запись 3. 27.03.2026 принята трудовая книжка серии ТК-III № 2201456 от бухгалтера Никитиной Анны Владимировны; при увольнении 15.05.2026 книжка выдана на руки, подпись работника стоит.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Ответственное лицо за ведение журнала</w:t>
            </w:r>
          </w:p>
          <w:p>
            <w:pPr>
              <w:pStyle w:val="BodyText"/>
            </w:pPr>
            <w:r>
              <w:t xml:space="preserve">Инспектор по кадрам</w:t>
            </w:r>
          </w:p>
          <w:p>
            <w:pPr>
              <w:pStyle w:val="BodyText"/>
            </w:pPr>
            <w:r>
              <w:t xml:space="preserve">____________ / Е. А. Волкова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движения трудовых книжек и вкладышей в них</dc:title>
  <dc:creator/>
  <dc:language>ru</dc:language>
  <cp:keywords/>
  <dcterms:created xsi:type="dcterms:W3CDTF">2026-11-07T20:52:49Z</dcterms:created>
  <dcterms:modified xsi:type="dcterms:W3CDTF">2026-11-07T20:52:49Z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