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Журнал регистрации приказов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Журнал регистрации приказов по основной деятельности</w:t>
      </w:r>
    </w:p>
    <w:p>
      <w:pPr>
        <w:pStyle w:val="BodyText"/>
      </w:pPr>
      <w:r>
        <w:t xml:space="preserve">Начат 11 января 2026 г.</w:t>
      </w:r>
    </w:p>
    <w:p>
      <w:pPr>
        <w:pStyle w:val="BodyText"/>
      </w:pPr>
      <w:r>
        <w:t xml:space="preserve">Окончен ________________</w:t>
      </w:r>
    </w:p>
    <w:bookmarkStart w:id="10" w:name="журнал-регистрации-приказов"/>
    <w:p>
      <w:pPr>
        <w:pStyle w:val="Heading1"/>
      </w:pPr>
      <w:r>
        <w:t xml:space="preserve">Журнал регистрации приказов</w:t>
      </w:r>
    </w:p>
    <w:bookmarkStart w:id="9" w:name="по-основной-деятельности"/>
    <w:p>
      <w:pPr>
        <w:pStyle w:val="Heading2"/>
      </w:pPr>
      <w:r>
        <w:t xml:space="preserve">по основной деятельности</w:t>
      </w:r>
    </w:p>
    <w:p>
      <w:pPr>
        <w:pStyle w:val="FirstParagraph"/>
      </w:pPr>
      <w:r>
        <w:t xml:space="preserve">2026 год</w:t>
      </w:r>
    </w:p>
    <w:p>
      <w:pPr>
        <w:pStyle w:val="BodyText"/>
      </w:pPr>
      <w:r>
        <w:t xml:space="preserve">1 | 12.01.2026 | 3 | Об утверждении штатного расписания на 2026 год | Генеральный директор | Дело 02-03 |</w:t>
      </w:r>
    </w:p>
    <w:p>
      <w:pPr>
        <w:pStyle w:val="BodyText"/>
      </w:pPr>
      <w:r>
        <w:t xml:space="preserve">2 | 15.01.2026 | 4 | О введении режима коммерческой тайны | Генеральный директор | Дело 02-03 |</w:t>
      </w:r>
    </w:p>
    <w:p>
      <w:pPr>
        <w:pStyle w:val="BodyText"/>
      </w:pPr>
      <w:r>
        <w:t xml:space="preserve">3 | 20.01.2026 | 5 | Об утверждении графика сдачи отчётов за I квартал | Генеральный директор | Дело 02-03 |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делопроизводство</w:t>
            </w:r>
          </w:p>
          <w:p>
            <w:pPr>
              <w:pStyle w:val="BodyText"/>
            </w:pPr>
            <w:r>
              <w:t xml:space="preserve">Секретарь</w:t>
            </w:r>
          </w:p>
          <w:p>
            <w:pPr>
              <w:pStyle w:val="BodyText"/>
            </w:pPr>
            <w:r>
              <w:t xml:space="preserve">____________ / А. А. Смирнова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приказов</dc:title>
  <dc:creator/>
  <dc:language>ru</dc:language>
  <cp:keywords/>
  <dcterms:created xsi:type="dcterms:W3CDTF">2026-10-30T21:52:58Z</dcterms:created>
  <dcterms:modified xsi:type="dcterms:W3CDTF">2026-10-30T21:52:58Z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