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Вид (группа) приказов: 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регистрации-приказов"/>
    <w:p>
      <w:pPr>
        <w:pStyle w:val="Heading1"/>
      </w:pPr>
      <w:r>
        <w:t xml:space="preserve">Журнал регистрации приказов</w:t>
      </w:r>
    </w:p>
    <w:bookmarkStart w:id="9" w:name="по-основной-деятельности"/>
    <w:p>
      <w:pPr>
        <w:pStyle w:val="Heading2"/>
      </w:pPr>
      <w:r>
        <w:t xml:space="preserve">по основной деятельности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№ записи | Дата приказа | Регистрационный номер | Краткое содержание | Кто подписал | Куда передан</w:t>
      </w:r>
    </w:p>
    <w:p>
      <w:pPr>
        <w:pStyle w:val="BodyText"/>
      </w:pPr>
      <w:r>
        <w:t xml:space="preserve">____ | ____________ | ____________ | ______________________ | ____________ | ____________</w:t>
      </w:r>
    </w:p>
    <w:p>
      <w:pPr>
        <w:pStyle w:val="BodyText"/>
      </w:pPr>
      <w:r>
        <w:t xml:space="preserve">____ | ____________ | ____________ | ______________________ | ____________ |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</dc:title>
  <dc:creator/>
  <dc:language>ru</dc:language>
  <cp:keywords/>
  <dcterms:created xsi:type="dcterms:W3CDTF">2026-10-30T21:52:58Z</dcterms:created>
  <dcterms:modified xsi:type="dcterms:W3CDTF">2026-10-30T21:52:58Z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