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противопожарных инструктажей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Ответственный за пожарную безопасность П. П. Петров</w:t>
      </w:r>
    </w:p>
    <w:p>
      <w:pPr>
        <w:pStyle w:val="BodyText"/>
      </w:pPr>
      <w:r>
        <w:t xml:space="preserve">Начат 12 января 2026 г.</w:t>
      </w:r>
    </w:p>
    <w:bookmarkStart w:id="10" w:name="X51f3028a05962c31fdcfb9a91edc892373b2f4b"/>
    <w:p>
      <w:pPr>
        <w:pStyle w:val="Heading1"/>
      </w:pPr>
      <w:r>
        <w:t xml:space="preserve">Журнал учёта противопожарных инструктажей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2026 г.</w:t>
      </w:r>
    </w:p>
    <w:p>
      <w:pPr>
        <w:pStyle w:val="BodyText"/>
      </w:pPr>
      <w:r>
        <w:t xml:space="preserve">Инструктаж проводит ответственный за пожарную безопасность. Запись делают в день инструктажа, подписи ставят и инструктируемый, и инструктирующий.</w:t>
      </w:r>
    </w:p>
    <w:p>
      <w:pPr>
        <w:pStyle w:val="BodyText"/>
      </w:pPr>
      <w:r>
        <w:t xml:space="preserve">Исправления заверяют подписью ответственного с указанием даты.</w:t>
      </w:r>
    </w:p>
    <w:p>
      <w:pPr>
        <w:pStyle w:val="BodyText"/>
      </w:pPr>
      <w:r>
        <w:t xml:space="preserve">Журнал хранится у ответственного за пожарную безопасность.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Ответственный за пожарную безопасность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противопожарных инструктажей</dc:title>
  <dc:creator/>
  <dc:language>ru</dc:language>
  <cp:keywords/>
  <dcterms:created xsi:type="dcterms:W3CDTF">2026-11-01T20:37:51Z</dcterms:created>
  <dcterms:modified xsi:type="dcterms:W3CDTF">2026-11-01T20:37:51Z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