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отсутствия на рабочем месте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30 июня 2026 г.</w:t>
      </w:r>
    </w:p>
    <w:bookmarkStart w:id="10" w:name="журнал-отсутствия-на-рабочем-месте"/>
    <w:p>
      <w:pPr>
        <w:pStyle w:val="Heading1"/>
      </w:pPr>
      <w:r>
        <w:t xml:space="preserve">Журнал отсутствия на рабочем месте</w:t>
      </w:r>
    </w:p>
    <w:bookmarkStart w:id="9" w:name="на-2026-год-отдел-продаж"/>
    <w:p>
      <w:pPr>
        <w:pStyle w:val="Heading2"/>
      </w:pPr>
      <w:r>
        <w:t xml:space="preserve">на 2026 год, отдел продаж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Запись № 1. Иванов И. И., менеджер, убыл в 10:15 по служебной необходимости, вернулся в 11:40. Причина: поездка к клиенту за счёт рабочего времени. Отметка руководителя: согласовано.</w:t>
      </w:r>
    </w:p>
    <w:p>
      <w:pPr>
        <w:pStyle w:val="BodyText"/>
      </w:pPr>
      <w:r>
        <w:t xml:space="preserve">Запись № 2. Петрова А. С., менеджер, отсутствовала с 14:00 до 15:30. Причина: медицинский кабинет в здании, предъявлена справка.</w:t>
      </w:r>
    </w:p>
    <w:p>
      <w:pPr>
        <w:pStyle w:val="BodyText"/>
      </w:pPr>
      <w:r>
        <w:t xml:space="preserve">Запись № 3. Сидоров П. П., менеджер, на работе не появился, о причине не сообщил. Руководитель составил акт об отсутствии, время уточняется.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отсутствия на рабочем месте</dc:title>
  <dc:creator/>
  <dc:language>ru</dc:language>
  <cp:keywords/>
  <dcterms:created xsi:type="dcterms:W3CDTF">2026-11-04T20:38:11Z</dcterms:created>
  <dcterms:modified xsi:type="dcterms:W3CDTF">2026-11-04T20:38:11Z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