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Жалоба в антимонопольный орган</w:t>
      </w:r>
    </w:p>
    <w:p>
      <w:pPr>
        <w:pStyle w:val="FirstParagraph"/>
      </w:pPr>
      <w:r>
        <w:t xml:space="preserve">В Управление Федеральной антимонопольной службы</w:t>
      </w:r>
    </w:p>
    <w:p>
      <w:pPr>
        <w:pStyle w:val="BodyText"/>
      </w:pPr>
      <w:r>
        <w:t xml:space="preserve">по ______________________________</w:t>
      </w:r>
    </w:p>
    <w:p>
      <w:pPr>
        <w:pStyle w:val="BodyText"/>
      </w:pPr>
      <w:r>
        <w:t xml:space="preserve">от ______________________________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телефон: ______________________________</w:t>
      </w:r>
    </w:p>
    <w:bookmarkStart w:id="10" w:name="жалоба-в-антимонопольный-орган"/>
    <w:p>
      <w:pPr>
        <w:pStyle w:val="Heading1"/>
      </w:pPr>
      <w:r>
        <w:t xml:space="preserve">Жалоба в антимонопольный орган</w:t>
      </w:r>
    </w:p>
    <w:bookmarkStart w:id="9" w:name="X53905c5d89dfb5a552afe721a74a67a952d6219"/>
    <w:p>
      <w:pPr>
        <w:pStyle w:val="Heading2"/>
      </w:pPr>
      <w:r>
        <w:t xml:space="preserve">на нарушение сроков технологического присоединения к электрическим сетям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Между заявителем и сетевой организацией заключён договор об осуществлении технологического присоединения к электрическим сетям от «___» __________ 20__ г. № ______. По условиям договора сетевая организация обязалась выполнить мероприятия по технологическому присоединению в установленный срок.</w:t>
      </w:r>
    </w:p>
    <w:p>
      <w:pPr>
        <w:pStyle w:val="BodyText"/>
      </w:pPr>
      <w:r>
        <w:t xml:space="preserve">Мероприятия по технологическому присоединению в срок не выполнены: объект к электрическим сетям не подключён, акт об осуществлении технологического присоединения не подписан. Срок, установленный договором и Правилами технологического присоединения, истёк «___» __________ 20__ г.</w:t>
      </w:r>
    </w:p>
    <w:p>
      <w:pPr>
        <w:pStyle w:val="BodyText"/>
      </w:pPr>
      <w:r>
        <w:t xml:space="preserve">Заявитель направил сетевой организации претензию от «___» __________ 20__ г. № ______ с требованием исполнить обязательства. Ответа на претензию не поступило, обязательства не исполнены.</w:t>
      </w:r>
    </w:p>
    <w:p>
      <w:pPr>
        <w:pStyle w:val="BodyText"/>
      </w:pPr>
      <w:r>
        <w:t xml:space="preserve">Указанные действия (бездействие) сетевой организации содержат признаки нарушения Правил технологического присоединения энергопринимающих устройств потребителей электрической энергии, утверждённых постановлением Правительства Российской Федерации от 27.12.2004 № 861, и ущемляют интересы заявителя.</w:t>
      </w:r>
    </w:p>
    <w:p>
      <w:pPr>
        <w:pStyle w:val="BodyText"/>
      </w:pPr>
      <w:r>
        <w:t xml:space="preserve">Прошу провести проверку изложенных обстоятельств и принять меры в соответствии с полномочиями антимонопольного органа.</w:t>
      </w:r>
    </w:p>
    <w:p>
      <w:pPr>
        <w:pStyle w:val="BodyText"/>
      </w:pPr>
      <w:r>
        <w:t xml:space="preserve">Приложение: копия договора об осуществлении технологического присоединения; копия технических условий; копия претензии и доказательства её направления; переписка с сетевой организацией; документы о статусе заявителя.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_____________________________</w:t>
            </w:r>
          </w:p>
          <w:p>
            <w:pPr>
              <w:pStyle w:val="BodyText"/>
            </w:pPr>
            <w:r>
              <w:t xml:space="preserve">____________ / _____________________________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Жалоба в антимонопольный орган</dc:title>
  <dc:creator/>
  <dc:language>ru</dc:language>
  <cp:keywords/>
  <dcterms:created xsi:type="dcterms:W3CDTF">2026-11-07T20:52:20Z</dcterms:created>
  <dcterms:modified xsi:type="dcterms:W3CDTF">2026-11-07T20:52:20Z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