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по форме Р14001</w:t>
      </w:r>
    </w:p>
    <w:p>
      <w:pPr>
        <w:pStyle w:val="FirstParagraph"/>
      </w:pPr>
      <w:r>
        <w:t xml:space="preserve">В налоговый орган: ______________________________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заявление-по-форме-р14001"/>
    <w:p>
      <w:pPr>
        <w:pStyle w:val="Heading1"/>
      </w:pPr>
      <w:r>
        <w:t xml:space="preserve">Заявление по форме Р14001</w:t>
      </w:r>
    </w:p>
    <w:bookmarkStart w:id="9" w:name="X59abe5e29ae55505ebe0e418c34a6bed1924048"/>
    <w:p>
      <w:pPr>
        <w:pStyle w:val="Heading2"/>
      </w:pPr>
      <w:r>
        <w:t xml:space="preserve">о внесении изменений в сведения о юридическом лице, содержащиеся в ЕГРЮЛ</w:t>
      </w:r>
    </w:p>
    <w:p>
      <w:pPr>
        <w:pStyle w:val="FirstParagraph"/>
      </w:pPr>
      <w:r>
        <w:t xml:space="preserve">1. Сведения о юридическом лице: ОГРН ______________, ИНН ______________, адрес: ______________________________________________</w:t>
      </w:r>
    </w:p>
    <w:p>
      <w:pPr>
        <w:pStyle w:val="BodyText"/>
      </w:pPr>
      <w:r>
        <w:t xml:space="preserve">2. Причина внесения изменений: ______________________________________________</w:t>
      </w:r>
    </w:p>
    <w:p>
      <w:pPr>
        <w:pStyle w:val="BodyText"/>
      </w:pPr>
      <w:r>
        <w:t xml:space="preserve">3. Сведения о прежнем руководителе: ______________________________________________</w:t>
      </w:r>
    </w:p>
    <w:p>
      <w:pPr>
        <w:pStyle w:val="BodyText"/>
      </w:pPr>
      <w:r>
        <w:t xml:space="preserve">4. Сведения о новом руководителе: ______________________________________________</w:t>
      </w:r>
    </w:p>
    <w:p>
      <w:pPr>
        <w:pStyle w:val="BodyText"/>
      </w:pPr>
      <w:r>
        <w:t xml:space="preserve">5. Заявитель: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по форме Р14001</dc:title>
  <dc:creator/>
  <dc:language>ru</dc:language>
  <cp:keywords/>
  <dcterms:created xsi:type="dcterms:W3CDTF">2026-11-06T22:08:41Z</dcterms:created>
  <dcterms:modified xsi:type="dcterms:W3CDTF">2026-11-06T22:08:41Z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