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менеджера отдела продаж</w:t>
      </w:r>
    </w:p>
    <w:p>
      <w:pPr>
        <w:pStyle w:val="BodyText"/>
      </w:pPr>
      <w:r>
        <w:t xml:space="preserve">И. И. Иванова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об-отказе-от-оплаты-больничного-листа"/>
    <w:p>
      <w:pPr>
        <w:pStyle w:val="Heading2"/>
      </w:pPr>
      <w:r>
        <w:t xml:space="preserve">об отказе от оплаты больничного листа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С 10 по 14 ноября 2026 года я болел и получил листок нетрудоспособности № 123 456 789 012. Пособие по временной нетрудоспособности за эти дни мне не нужно: дни болезни я оформляю как отпуск без сохранения заработной платы.</w:t>
      </w:r>
    </w:p>
    <w:p>
      <w:pPr>
        <w:pStyle w:val="BodyText"/>
      </w:pPr>
      <w:r>
        <w:t xml:space="preserve">Прошу не назначать и не выплачивать пособие по этому листку и не передавать его в Социальный фонд для оплаты. С порядком лишаюсь права на пособие по этим дням болезни.</w:t>
      </w:r>
    </w:p>
    <w:p>
      <w:pPr>
        <w:pStyle w:val="BodyText"/>
      </w:pPr>
      <w:r>
        <w:t xml:space="preserve">Дата, с которой открыт листок, и дата закрытия: 10.11.2026 — 14.11.2026.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Отметка работодателя</w:t>
            </w:r>
          </w:p>
          <w:p>
            <w:pPr>
              <w:pStyle w:val="BodyText"/>
            </w:pPr>
            <w:r>
              <w:t xml:space="preserve">Заявление принял, 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2026-11-07T20:52:04Z</dcterms:created>
  <dcterms:modified xsi:type="dcterms:W3CDTF">2026-11-07T20:52:04Z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