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регистрации контрольно-кассовой техники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Наименование организации (ИП): ______________________________</w:t>
      </w:r>
    </w:p>
    <w:p>
      <w:pPr>
        <w:pStyle w:val="BodyText"/>
      </w:pPr>
      <w:r>
        <w:t xml:space="preserve">ИНН ____________ КПП ____________</w:t>
      </w:r>
    </w:p>
    <w:bookmarkStart w:id="10" w:name="Xd1553289fa00bad6a0cbccba69cd9a078911bf9"/>
    <w:p>
      <w:pPr>
        <w:pStyle w:val="Heading1"/>
      </w:pPr>
      <w:r>
        <w:t xml:space="preserve">Заявление о регистрации контрольно-кассовой техники</w:t>
      </w:r>
    </w:p>
    <w:bookmarkStart w:id="9" w:name="по-форме-кнд-1110061"/>
    <w:p>
      <w:pPr>
        <w:pStyle w:val="Heading2"/>
      </w:pPr>
      <w:r>
        <w:t xml:space="preserve">по форме КНД 1110061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Сведения о ККТ: модель, заводской номер, реестр ______________________________</w:t>
      </w:r>
    </w:p>
    <w:p>
      <w:pPr>
        <w:pStyle w:val="BodyText"/>
      </w:pPr>
      <w:r>
        <w:t xml:space="preserve">Фискальный накопитель: модель, номер, срок ключа ______________________________</w:t>
      </w:r>
    </w:p>
    <w:p>
      <w:pPr>
        <w:pStyle w:val="BodyText"/>
      </w:pPr>
      <w:r>
        <w:t xml:space="preserve">ОФД: наименование, ИНН, адрес сервера, порт ______________________________</w:t>
      </w:r>
    </w:p>
    <w:p>
      <w:pPr>
        <w:pStyle w:val="BodyText"/>
      </w:pPr>
      <w:r>
        <w:t xml:space="preserve">Адрес и место установки (применения) ККТ ______________________________</w:t>
      </w:r>
    </w:p>
    <w:p>
      <w:pPr>
        <w:pStyle w:val="BodyText"/>
      </w:pPr>
      <w:r>
        <w:t xml:space="preserve">Условия применения ККТ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контрольно-кассовой техники</dc:title>
  <dc:creator/>
  <dc:language>ru</dc:language>
  <cp:keywords/>
  <dcterms:created xsi:type="dcterms:W3CDTF">2026-11-04T20:38:00Z</dcterms:created>
  <dcterms:modified xsi:type="dcterms:W3CDTF">2026-11-04T20:38:00Z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