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(сообщение) по упрощённой системе налогообложения</w:t>
      </w:r>
    </w:p>
    <w:p>
      <w:pPr>
        <w:pStyle w:val="FirstParagraph"/>
      </w:pPr>
      <w:r>
        <w:t xml:space="preserve">В налоговый орган (код): ______________</w:t>
      </w:r>
    </w:p>
    <w:p>
      <w:pPr>
        <w:pStyle w:val="BodyText"/>
      </w:pPr>
      <w:r>
        <w:t xml:space="preserve">Фамилия, имя, отчество: ______________________________</w:t>
      </w:r>
    </w:p>
    <w:p>
      <w:pPr>
        <w:pStyle w:val="BodyText"/>
      </w:pPr>
      <w:r>
        <w:t xml:space="preserve">ИНН: ______________________________________</w:t>
      </w:r>
    </w:p>
    <w:bookmarkStart w:id="10" w:name="Xb12c0de10129fbe6b14ed81b1f4751a6eb0bd47"/>
    <w:p>
      <w:pPr>
        <w:pStyle w:val="Heading1"/>
      </w:pPr>
      <w:r>
        <w:t xml:space="preserve">Уведомление (сообщение) по упрощённой системе налогообложения</w:t>
      </w:r>
    </w:p>
    <w:bookmarkStart w:id="9" w:name="кнд-1154004"/>
    <w:p>
      <w:pPr>
        <w:pStyle w:val="Heading2"/>
      </w:pPr>
      <w:r>
        <w:t xml:space="preserve">КНД 1154004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Код основания представления: ______</w:t>
      </w:r>
    </w:p>
    <w:p>
      <w:pPr>
        <w:pStyle w:val="BodyText"/>
      </w:pPr>
      <w:r>
        <w:t xml:space="preserve">Признак налогоплательщика: ______</w:t>
      </w:r>
    </w:p>
    <w:p>
      <w:pPr>
        <w:pStyle w:val="BodyText"/>
      </w:pPr>
      <w:r>
        <w:t xml:space="preserve">Дата перехода на УСН: «___» __________ 20__ г.</w:t>
      </w:r>
    </w:p>
    <w:p>
      <w:pPr>
        <w:pStyle w:val="BodyText"/>
      </w:pPr>
      <w:r>
        <w:t xml:space="preserve">Объект налогообложения: ______</w:t>
      </w:r>
    </w:p>
    <w:p>
      <w:pPr>
        <w:pStyle w:val="BodyText"/>
      </w:pPr>
      <w:r>
        <w:t xml:space="preserve">Доход за 9 месяцев года подачи: ______________</w:t>
      </w:r>
    </w:p>
    <w:p>
      <w:pPr>
        <w:pStyle w:val="BodyText"/>
      </w:pPr>
      <w:r>
        <w:t xml:space="preserve">Остаточная стоимость основных средств: 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(сообщение) по упрощённой системе налогообложения</dc:title>
  <dc:creator/>
  <dc:language>ru</dc:language>
  <cp:keywords/>
  <dcterms:created xsi:type="dcterms:W3CDTF">2026-11-05T20:33:49Z</dcterms:created>
  <dcterms:modified xsi:type="dcterms:W3CDTF">2026-11-05T20:33:49Z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