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приёме на работу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гражданина Узбекистана</w:t>
      </w:r>
    </w:p>
    <w:p>
      <w:pPr>
        <w:pStyle w:val="BodyText"/>
      </w:pPr>
      <w:r>
        <w:t xml:space="preserve">Абдуллаева Рустама Каримовича</w:t>
      </w:r>
    </w:p>
    <w:bookmarkStart w:id="10" w:name="заявление-о-приёме-на-работу"/>
    <w:p>
      <w:pPr>
        <w:pStyle w:val="Heading1"/>
      </w:pPr>
      <w:r>
        <w:t xml:space="preserve">Заявление о приёме на работу</w:t>
      </w:r>
    </w:p>
    <w:bookmarkStart w:id="9" w:name="иностранного-гражданина"/>
    <w:p>
      <w:pPr>
        <w:pStyle w:val="Heading2"/>
      </w:pPr>
      <w:r>
        <w:t xml:space="preserve">иностранного гражданина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принять меня на должность сборщика мебели в цех № 2 с 1 декабря 2026 года с окладом согласно штатному расписанию.</w:t>
      </w:r>
    </w:p>
    <w:p>
      <w:pPr>
        <w:pStyle w:val="BodyText"/>
      </w:pPr>
      <w:r>
        <w:t xml:space="preserve">Разрешение на работу серии 77 № 1234567 выдано 12 октября 2026 года, действительно до 11 октября 2027 года. Патент не оформлял.</w:t>
      </w:r>
    </w:p>
    <w:p>
      <w:pPr>
        <w:pStyle w:val="BodyText"/>
      </w:pPr>
      <w:r>
        <w:t xml:space="preserve">Миграционная карта серии 03 № 9876543, вид на жительство не имею. Адрес пребывания: г. Москва, ул. Складская, д. 5, кв. 12.</w:t>
      </w:r>
    </w:p>
    <w:p>
      <w:pPr>
        <w:pStyle w:val="BodyText"/>
      </w:pPr>
      <w:r>
        <w:t xml:space="preserve">С правилами внутреннего трудового распорядка и должностной инструкцией ознакомлен.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Р. К. Абдуллаев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Инспектор по кадрам</w:t>
            </w:r>
          </w:p>
          <w:p>
            <w:pPr>
              <w:pStyle w:val="BodyText"/>
            </w:pPr>
            <w:r>
              <w:t xml:space="preserve">____________ / О.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приёме на работу</dc:title>
  <dc:creator/>
  <dc:language>ru</dc:language>
  <cp:keywords/>
  <dcterms:created xsi:type="dcterms:W3CDTF">2026-11-06T22:08:19Z</dcterms:created>
  <dcterms:modified xsi:type="dcterms:W3CDTF">2026-11-06T22:08:19Z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