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должника о признании его банкротом</w:t>
      </w:r>
    </w:p>
    <w:p>
      <w:pPr>
        <w:pStyle w:val="FirstParagraph"/>
      </w:pPr>
      <w:r>
        <w:t xml:space="preserve">В Арбитражный суд ______________________</w:t>
      </w:r>
    </w:p>
    <w:p>
      <w:pPr>
        <w:pStyle w:val="BodyText"/>
      </w:pPr>
      <w:r>
        <w:t xml:space="preserve">Адрес суда: ______________________________</w:t>
      </w:r>
    </w:p>
    <w:p>
      <w:pPr>
        <w:pStyle w:val="BodyText"/>
      </w:pPr>
      <w:r>
        <w:t xml:space="preserve">Должник: ________________________________</w:t>
      </w:r>
    </w:p>
    <w:p>
      <w:pPr>
        <w:pStyle w:val="BodyText"/>
      </w:pPr>
      <w:r>
        <w:t xml:space="preserve">ИНН ______________, ОГРН ______________</w:t>
      </w:r>
    </w:p>
    <w:p>
      <w:pPr>
        <w:pStyle w:val="BodyText"/>
      </w:pPr>
      <w:r>
        <w:t xml:space="preserve">Адрес: __________________________________</w:t>
      </w:r>
    </w:p>
    <w:p>
      <w:pPr>
        <w:pStyle w:val="BodyText"/>
      </w:pPr>
      <w:r>
        <w:t xml:space="preserve">Дело № ________________________________</w:t>
      </w:r>
    </w:p>
    <w:bookmarkStart w:id="10" w:name="X357ec9c19f4104936898a7f3741f7555351040b"/>
    <w:p>
      <w:pPr>
        <w:pStyle w:val="Heading1"/>
      </w:pPr>
      <w:r>
        <w:t xml:space="preserve">Заявление должника о признании его банкротом</w:t>
      </w:r>
    </w:p>
    <w:bookmarkStart w:id="9" w:name="в-арбитражный-суд-города-москвы"/>
    <w:p>
      <w:pPr>
        <w:pStyle w:val="Heading2"/>
      </w:pPr>
      <w:r>
        <w:t xml:space="preserve">в Арбитражный суд города Москвы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Сведения о должнике и его обязательствах: 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Сведения об имуществе и невозможности исполнить обязательства: 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Кандидатура арбитражного управляющего: ________________________________________________________________________________________________________________________________________________________________________________________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должника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должника о признании его банкротом</dc:title>
  <dc:creator/>
  <dc:language>ru</dc:language>
  <cp:keywords/>
  <dcterms:created xsi:type="dcterms:W3CDTF">2026-11-01T20:37:33Z</dcterms:created>
  <dcterms:modified xsi:type="dcterms:W3CDTF">2026-11-01T20:37:33Z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