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закрытие счета</w:t>
      </w:r>
    </w:p>
    <w:p>
      <w:pPr>
        <w:pStyle w:val="FirstParagraph"/>
      </w:pPr>
      <w:r>
        <w:t xml:space="preserve">В АО «Банк»</w:t>
      </w:r>
    </w:p>
    <w:p>
      <w:pPr>
        <w:pStyle w:val="BodyText"/>
      </w:pPr>
      <w:r>
        <w:t xml:space="preserve">от ООО «Ромашка», ИНН 7700000000</w:t>
      </w:r>
    </w:p>
    <w:bookmarkStart w:id="10" w:name="заявление-на-закрытие-счета"/>
    <w:p>
      <w:pPr>
        <w:pStyle w:val="Heading1"/>
      </w:pPr>
      <w:r>
        <w:t xml:space="preserve">Заявление на закрытие счета</w:t>
      </w:r>
    </w:p>
    <w:bookmarkStart w:id="9" w:name="и-расторжение-договора-банковского-счета"/>
    <w:p>
      <w:pPr>
        <w:pStyle w:val="Heading2"/>
      </w:pPr>
      <w:r>
        <w:t xml:space="preserve">и расторжение договора банковского счета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Прошу расторгнуть договор банковского счета № 12/2024 от 15 января 2024 года и закрыть расчетный счет № 40702810000000000001 в рублях.</w:t>
      </w:r>
    </w:p>
    <w:p>
      <w:pPr>
        <w:pStyle w:val="BodyText"/>
      </w:pPr>
      <w:r>
        <w:t xml:space="preserve">Остаток денежных средств на счете в сумме 48 300 рублей 00 копеек прошу перечислить на счет ООО «Ромашка» № 40702810000000000002 в АО «Другой банк», БИК 044525000, назначение платежа — перевод остатка при закрытии счета.</w:t>
      </w:r>
    </w:p>
    <w:p>
      <w:pPr>
        <w:pStyle w:val="BodyText"/>
      </w:pPr>
      <w:r>
        <w:t xml:space="preserve">Денежная чековая книжка не выдавалась.</w:t>
      </w:r>
    </w:p>
    <w:p>
      <w:pPr>
        <w:pStyle w:val="BodyText"/>
      </w:pPr>
      <w:r>
        <w:t xml:space="preserve">Прошу закрыть доступ к системе дистанционного обслуживания по этому счету.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(если есть)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счета</dc:title>
  <dc:creator/>
  <dc:language>ru</dc:language>
  <cp:keywords/>
  <dcterms:created xsi:type="dcterms:W3CDTF">2026-11-03T20:39:08Z</dcterms:created>
  <dcterms:modified xsi:type="dcterms:W3CDTF">2026-11-03T20:39:08Z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