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770123456789</w:t>
      </w:r>
    </w:p>
    <w:p>
      <w:pPr>
        <w:pStyle w:val="BodyText"/>
      </w:pPr>
      <w:r>
        <w:t xml:space="preserve">770-123-456 78</w:t>
      </w:r>
    </w:p>
    <w:bookmarkStart w:id="10" w:name="X365405e1d5dbebdf880f6ac645b34c65162c6e1"/>
    <w:p>
      <w:pPr>
        <w:pStyle w:val="Heading1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bookmarkStart w:id="9" w:name="по-форме-р26001-кнд-1112512"/>
    <w:p>
      <w:pPr>
        <w:pStyle w:val="Heading2"/>
      </w:pPr>
      <w:r>
        <w:t xml:space="preserve">по форме Р26001 (КНД 1112512)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прекратить деятельность в качестве индивидуального предпринимателя.</w:t>
      </w:r>
    </w:p>
    <w:p>
      <w:pPr>
        <w:pStyle w:val="BodyText"/>
      </w:pPr>
      <w:r>
        <w:t xml:space="preserve">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физическим лицом деятельности в качестве индивидуального предпринимателя</dc:title>
  <dc:creator/>
  <dc:language>ru</dc:language>
  <cp:keywords/>
  <dcterms:created xsi:type="dcterms:W3CDTF">2026-10-28T23:31:14Z</dcterms:created>
  <dcterms:modified xsi:type="dcterms:W3CDTF">2026-10-28T23:31:14Z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