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Госавтоинспекцию</w:t>
      </w:r>
    </w:p>
    <w:p>
      <w:pPr>
        <w:pStyle w:val="BodyText"/>
      </w:pPr>
      <w:r>
        <w:t xml:space="preserve">МРЭО ГИБДД УМВД России по г. Москве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e669ca1c57c91279c336f1937d30352d215c20c"/>
    <w:p>
      <w:pPr>
        <w:pStyle w:val="Heading2"/>
      </w:pPr>
      <w:r>
        <w:t xml:space="preserve">о снятии транспортного средства с государственного учёта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Я, представитель ООО «Ромашка» по доверенности от 12.01.2026 № 4, Петров Пётр Петрович, представляя нижеследующие документы, прошу: снятие транспортного средства с государственного учёта.</w:t>
      </w:r>
    </w:p>
    <w:p>
      <w:pPr>
        <w:pStyle w:val="BodyText"/>
      </w:pPr>
      <w:r>
        <w:t xml:space="preserve">Транспортное средство: марка, модель — ГАЗ, 3302; VIN — X96330200R0000000; государственный регистрационный знак — А000АА 77; год выпуска — 2019; свидетельство о регистрации — 77 00 000000, выдано 15.03.2019.</w:t>
      </w:r>
    </w:p>
    <w:p>
      <w:pPr>
        <w:pStyle w:val="BodyText"/>
      </w:pPr>
      <w:r>
        <w:t xml:space="preserve">Собственник: ООО «Ромашка», ИНН 7700000000, ОГРН 1157700000000, адрес: г. Москва, ул. Примерная, д. 1.</w:t>
      </w:r>
    </w:p>
    <w:p>
      <w:pPr>
        <w:pStyle w:val="BodyText"/>
      </w:pPr>
      <w:r>
        <w:t xml:space="preserve">Приложение: паспорт транспортного средства; свидетельство о регистрации транспортного средства; доверенность от 12.01.2026 № 4; паспорт представителя; договор купли-продажи от 03.11.2026.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собственника</w:t>
            </w:r>
          </w:p>
          <w:p>
            <w:pPr>
              <w:pStyle w:val="BodyText"/>
            </w:pPr>
            <w:r>
              <w:t xml:space="preserve">Представитель ООО «Ромашка» по доверенности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2026-11-07T07:03:45Z</dcterms:created>
  <dcterms:modified xsi:type="dcterms:W3CDTF">2026-11-07T07:03:45Z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