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ОГРН 1157746123456</w:t>
      </w:r>
    </w:p>
    <w:p>
      <w:pPr>
        <w:pStyle w:val="BodyText"/>
      </w:pPr>
      <w:r>
        <w:t xml:space="preserve">125009, г. Москва, ул. Тверская, д. 1, офис 10</w:t>
      </w:r>
    </w:p>
    <w:p>
      <w:pPr>
        <w:pStyle w:val="BodyText"/>
      </w:pPr>
      <w:r>
        <w:t xml:space="preserve">Тел.: +7 (495) 123-45-67, e-mail: buhgalter@romashka.ru</w:t>
      </w:r>
    </w:p>
    <w:bookmarkStart w:id="10" w:name="информационное-письмо"/>
    <w:p>
      <w:pPr>
        <w:pStyle w:val="Heading1"/>
      </w:pPr>
      <w:r>
        <w:t xml:space="preserve">Информационное письмо</w:t>
      </w:r>
    </w:p>
    <w:bookmarkStart w:id="9" w:name="о-смене-банковских-реквизитов"/>
    <w:p>
      <w:pPr>
        <w:pStyle w:val="Heading2"/>
      </w:pPr>
      <w:r>
        <w:t xml:space="preserve">о смене банковских реквизитов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сообщает, что с 1 декабря 2026 года у организации изменились банковские реквизиты: расчётный счёт открыт в другом банке. Все остальные реквизиты, включая ИНН, КПП и ОГРН, остаются прежними.</w:t>
      </w:r>
    </w:p>
    <w:p>
      <w:pPr>
        <w:pStyle w:val="BodyText"/>
      </w:pPr>
      <w:r>
        <w:t xml:space="preserve">Новые реквизиты: расчётный счёт 40702810000000012345 в ПАО «Банк» (БИК 044525225), корреспондентский счёт 30101810400000000225. Прежний расчётный счёт 40702810000000054321 в ПАО «Другой банк» с 1 декабря 2026 года закрыт.</w:t>
      </w:r>
    </w:p>
    <w:p>
      <w:pPr>
        <w:pStyle w:val="BodyText"/>
      </w:pPr>
      <w:r>
        <w:t xml:space="preserve">Прошу с 1 декабря 2026 года перечислять платежи по договору поставки от 12 марта 2026 года № 45 на новый расчётный счёт. Счета, выставленные на прежние реквизиты, прошу считать недействительными.</w:t>
      </w:r>
    </w:p>
    <w:p>
      <w:pPr>
        <w:pStyle w:val="BodyText"/>
      </w:pPr>
      <w:r>
        <w:t xml:space="preserve">Приложение: копия письма банка об открытии счёта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/>
  <dc:language>ru</dc:language>
  <cp:keywords/>
  <dcterms:created xsi:type="dcterms:W3CDTF">2026-11-05T20:33:44Z</dcterms:created>
  <dcterms:modified xsi:type="dcterms:W3CDTF">2026-11-05T20:33:44Z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