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оператора производственной линии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одмене-в-смене"/>
    <w:p>
      <w:pPr>
        <w:pStyle w:val="Heading2"/>
      </w:pPr>
      <w:r>
        <w:t xml:space="preserve">о подмене в смене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разрешить мне не выходить в смену 20 ноября 2026 года с 8:00 до 20:00 по семейным обстоятельствам. В эту смену вместо меня согласен работать оператор И. И. Иванов, с которым график согласован.</w:t>
      </w:r>
    </w:p>
    <w:p>
      <w:pPr>
        <w:pStyle w:val="BodyText"/>
      </w:pPr>
      <w:r>
        <w:t xml:space="preserve">Отработать смену за Иванова И. И. обязуюсь 24 ноября 2026 года в его смену с 8:00 до 20:00.</w:t>
      </w:r>
    </w:p>
    <w:p>
      <w:pPr>
        <w:pStyle w:val="BodyText"/>
      </w:pPr>
      <w:r>
        <w:t xml:space="preserve">С правилами внутреннего трудового распорядка и графиком сменности ознакомлен.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Оператор производственной линии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работника, выходящего в смену</w:t>
            </w:r>
          </w:p>
          <w:p>
            <w:pPr>
              <w:pStyle w:val="BodyText"/>
            </w:pPr>
            <w:r>
              <w:t xml:space="preserve">Согласен: оператор И. И. Иванов,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Решение руководителя</w:t>
            </w:r>
          </w:p>
          <w:p>
            <w:pPr>
              <w:pStyle w:val="BodyText"/>
            </w:pPr>
            <w:r>
              <w:t xml:space="preserve">Согласовано. Директор П. П. Петров, 16.11.2026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2026-11-01T20:37:28Z</dcterms:created>
  <dcterms:modified xsi:type="dcterms:W3CDTF">2026-11-01T20:37:28Z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