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участие в запросе котировок в электронной форме</w:t>
      </w:r>
    </w:p>
    <w:p>
      <w:pPr>
        <w:pStyle w:val="FirstParagraph"/>
      </w:pPr>
      <w:r>
        <w:t xml:space="preserve">В единую информационную систему в сфере закупок</w:t>
      </w:r>
    </w:p>
    <w:p>
      <w:pPr>
        <w:pStyle w:val="BodyText"/>
      </w:pPr>
      <w:r>
        <w:t xml:space="preserve">Заказчику: ООО «Ромашка»</w:t>
      </w:r>
    </w:p>
    <w:p>
      <w:pPr>
        <w:pStyle w:val="BodyText"/>
      </w:pPr>
      <w:r>
        <w:t xml:space="preserve">ИКЗ 2612345678901234567890123456789012</w:t>
      </w:r>
    </w:p>
    <w:p>
      <w:pPr>
        <w:pStyle w:val="BodyText"/>
      </w:pPr>
      <w:r>
        <w:t xml:space="preserve">Извещение № 0123456789012345678</w:t>
      </w:r>
    </w:p>
    <w:bookmarkStart w:id="10" w:name="X417521eba9fb25bd20d89158c816338a0caf1f6"/>
    <w:p>
      <w:pPr>
        <w:pStyle w:val="Heading1"/>
      </w:pPr>
      <w:r>
        <w:t xml:space="preserve">Заявка на участие в запросе котировок в электронной форме</w:t>
      </w:r>
    </w:p>
    <w:bookmarkStart w:id="9" w:name="на-поставку-офисных-кресел"/>
    <w:p>
      <w:pPr>
        <w:pStyle w:val="Heading2"/>
      </w:pPr>
      <w:r>
        <w:t xml:space="preserve">на поставку офисных кресел</w:t>
      </w:r>
    </w:p>
    <w:p>
      <w:pPr>
        <w:pStyle w:val="FirstParagraph"/>
      </w:pPr>
      <w:r>
        <w:t xml:space="preserve">06 ноября 2026 г.</w:t>
      </w:r>
    </w:p>
    <w:p>
      <w:pPr>
        <w:pStyle w:val="BodyText"/>
      </w:pPr>
      <w:r>
        <w:t xml:space="preserve">Изучив извещение о проведении электронного запроса котировок, проект контракта и применимое законодательство, ООО «Вектор» в лице генерального директора Смирнова Александра Петровича, действующего на основании устава, сообщает о согласии участвовать в запросе котировок на поставку офисных кресел в количестве 40 штук и исполнить условия контракта, указанные в извещении.</w:t>
      </w:r>
    </w:p>
    <w:p>
      <w:pPr>
        <w:pStyle w:val="BodyText"/>
      </w:pPr>
      <w:r>
        <w:t xml:space="preserve">Предлагаем поставить товар в полном соответствии с требованиями извещения и согласно предложению о цене контракта.</w:t>
      </w:r>
    </w:p>
    <w:p>
      <w:pPr>
        <w:pStyle w:val="BodyText"/>
      </w:pPr>
      <w:r>
        <w:t xml:space="preserve">Предложение о цене контракта: 1 180 000 (один миллион сто восемьдесят тысяч) рублей 00 копеек, НДС не облагается.</w:t>
      </w:r>
    </w:p>
    <w:p>
      <w:pPr>
        <w:pStyle w:val="BodyText"/>
      </w:pPr>
      <w:r>
        <w:t xml:space="preserve">Характеристики товара: кресло офисное, обивка — ткань, цвет чёрный, механизм — синхронный, подлокотники регулируемые, нагрузка не менее 120 кг, гарантия 24 месяца.</w:t>
      </w:r>
    </w:p>
    <w:p>
      <w:pPr>
        <w:pStyle w:val="BodyText"/>
      </w:pPr>
      <w:r>
        <w:t xml:space="preserve">Согласны с условиями проекта контракта, в том числе со сроками поставки и порядком оплаты, установленными извещением.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закупки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участие в запросе котировок в электронной форме</dc:title>
  <dc:creator/>
  <dc:language>ru</dc:language>
  <cp:keywords/>
  <dcterms:created xsi:type="dcterms:W3CDTF">2026-11-06T22:07:44Z</dcterms:created>
  <dcterms:modified xsi:type="dcterms:W3CDTF">2026-11-06T22:07:44Z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