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перевозку груза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Перевозчик: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перевозку-груза"/>
    <w:p>
      <w:pPr>
        <w:pStyle w:val="Heading1"/>
      </w:pPr>
      <w:r>
        <w:t xml:space="preserve">Заявка на перевозку груза</w:t>
      </w:r>
    </w:p>
    <w:bookmarkStart w:id="9" w:name="X1de0f23a45c8323bdda9a3702fabf91309aabd7"/>
    <w:p>
      <w:pPr>
        <w:pStyle w:val="Heading2"/>
      </w:pPr>
      <w:r>
        <w:t xml:space="preserve">по договору транспортной экспедиции № 12 от 3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Груз: наименование, количество мест, масса, объём, особые условия ______________________________________________________</w:t>
      </w:r>
    </w:p>
    <w:p>
      <w:pPr>
        <w:pStyle w:val="BodyText"/>
      </w:pPr>
      <w:r>
        <w:t xml:space="preserve">Маршрут и сроки: откуда, куда, дата и время погрузки и выгрузки ______________________________________________________</w:t>
      </w:r>
    </w:p>
    <w:p>
      <w:pPr>
        <w:pStyle w:val="BodyText"/>
      </w:pPr>
      <w:r>
        <w:t xml:space="preserve">Транспорт и стоимость: тип машины, грузоподъёмность, цена, порядок оплаты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перевозку груза</dc:title>
  <dc:creator/>
  <dc:language>ru</dc:language>
  <cp:keywords/>
  <dcterms:created xsi:type="dcterms:W3CDTF">2026-11-01T20:37:22Z</dcterms:created>
  <dcterms:modified xsi:type="dcterms:W3CDTF">2026-11-01T20:37:22Z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