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Заверение о наличии ресурсов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ИНН 7700000000, г. Москва</w:t>
      </w:r>
    </w:p>
    <w:p>
      <w:pPr>
        <w:pStyle w:val="BodyText"/>
      </w:pPr>
      <w:r>
        <w:t xml:space="preserve">от ООО «Монтажсервис»</w:t>
      </w:r>
    </w:p>
    <w:p>
      <w:pPr>
        <w:pStyle w:val="BodyText"/>
      </w:pPr>
      <w:r>
        <w:t xml:space="preserve">ИНН 7800000000, г. Санкт-Петербург</w:t>
      </w:r>
    </w:p>
    <w:bookmarkStart w:id="10" w:name="заверение-о-наличии-ресурсов"/>
    <w:p>
      <w:pPr>
        <w:pStyle w:val="Heading1"/>
      </w:pPr>
      <w:r>
        <w:t xml:space="preserve">Заверение о наличии ресурсов</w:t>
      </w:r>
    </w:p>
    <w:bookmarkStart w:id="9" w:name="X77fb031877da9f127d0ea15c9fabc462b609cee"/>
    <w:p>
      <w:pPr>
        <w:pStyle w:val="Heading2"/>
      </w:pPr>
      <w:r>
        <w:t xml:space="preserve">для исполнения обязательств по договору подряда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Настоящим ООО «Монтажсервис» в связи с заключением договора подряда от 6 ноября 2026 г. № 27 заверяет ООО «Строймонтаж» о следующем.</w:t>
      </w:r>
    </w:p>
    <w:p>
      <w:pPr>
        <w:pStyle w:val="BodyText"/>
      </w:pPr>
      <w:r>
        <w:t xml:space="preserve">1. Обязательства по договору будут исполнены собственными силами и средствами: на дату заверения в штате 34 работника нужных специальностей, в собственности и лизинге 6 единиц техники, на расчётном счёте и в обороте достаточно средств на закупку материалов на весь объём работ.</w:t>
      </w:r>
    </w:p>
    <w:p>
      <w:pPr>
        <w:pStyle w:val="BodyText"/>
      </w:pPr>
      <w:r>
        <w:t xml:space="preserve">2. Действующие лицензии и допуски, нужные для работ, есть и не приостановлены; сведения о них приложены.</w:t>
      </w:r>
    </w:p>
    <w:p>
      <w:pPr>
        <w:pStyle w:val="BodyText"/>
      </w:pPr>
      <w:r>
        <w:t xml:space="preserve">3. Заверяю, что сведения достоверны. Если до исполнения договора они изменятся так, что ресурсов станет недостаточно, сообщу об этом ООО «Строймонтаж» в течение 3 рабочих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Заверяющая сторона</w:t>
            </w:r>
          </w:p>
          <w:p>
            <w:pPr>
              <w:pStyle w:val="BodyText"/>
            </w:pPr>
            <w:r>
              <w:t xml:space="preserve">Генеральный директор ООО «Монтажсервис»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Заверение о наличии ресурсов</dc:title>
  <dc:creator/>
  <dc:language>ru</dc:language>
  <cp:keywords/>
  <dcterms:created xsi:type="dcterms:W3CDTF">2026-11-06T22:07:36Z</dcterms:created>
  <dcterms:modified xsi:type="dcterms:W3CDTF">2026-11-06T22:07:36Z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