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Записка-расчёт при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по ОКПО: __________________</w:t>
      </w:r>
    </w:p>
    <w:p>
      <w:pPr>
        <w:pStyle w:val="BodyText"/>
      </w:pPr>
      <w:r>
        <w:t xml:space="preserve">Трудовой договор № ____ от «___» __________ 20__ г.</w:t>
      </w:r>
    </w:p>
    <w:bookmarkStart w:id="10" w:name="Xd442f67b028efaddf35f213156746d6596b99cb"/>
    <w:p>
      <w:pPr>
        <w:pStyle w:val="Heading1"/>
      </w:pPr>
      <w:r>
        <w:t xml:space="preserve">Записка-расчёт при прекращении (расторжении) трудового договора с работником (увольнении)</w:t>
      </w:r>
    </w:p>
    <w:bookmarkStart w:id="9" w:name="форма-т-61"/>
    <w:p>
      <w:pPr>
        <w:pStyle w:val="Heading2"/>
      </w:pPr>
      <w:r>
        <w:t xml:space="preserve">Форма № Т-61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Табельный номер ______. Фамилия, имя, отчество ______________________________, структурное подразделение ______________________________, должность (специальность, профессия) ______________________________.</w:t>
      </w:r>
    </w:p>
    <w:p>
      <w:pPr>
        <w:pStyle w:val="BodyText"/>
      </w:pPr>
      <w:r>
        <w:t xml:space="preserve">Трудовой договор прекращён (работник уволен) «___» __________ 20__ г. Основание: ______________________________________________. Приказ (распоряжение) от «___» __________ 20__ г. № ____.</w:t>
      </w:r>
    </w:p>
    <w:p>
      <w:pPr>
        <w:pStyle w:val="BodyText"/>
      </w:pPr>
      <w:r>
        <w:t xml:space="preserve">Использовано авансом — ____ дней отпуска за период работы с «___» __________ 20__ г. по «___» __________ 20__ г. Не использовано — ____ дней за период с «___» __________ 20__ г. по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Записка-расчёт при прекращении (расторжении) трудового договора с работником (увольнении)</dc:title>
  <dc:creator/>
  <dc:language>ru</dc:language>
  <cp:keywords/>
  <dcterms:created xsi:type="dcterms:W3CDTF">2026-11-01T20:37:17Z</dcterms:created>
  <dcterms:modified xsi:type="dcterms:W3CDTF">2026-11-01T20:37:17Z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