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Раздел «Сведения о работе»</w:t>
      </w:r>
    </w:p>
    <w:p>
      <w:pPr>
        <w:pStyle w:val="BodyText"/>
      </w:pPr>
      <w:r>
        <w:t xml:space="preserve">ООО «Ромашка»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о-признании-записи-недействительной"/>
    <w:p>
      <w:pPr>
        <w:pStyle w:val="Heading2"/>
      </w:pPr>
      <w:r>
        <w:t xml:space="preserve">о признании записи недействительной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Графа 1: 14</w:t>
      </w:r>
    </w:p>
    <w:p>
      <w:pPr>
        <w:pStyle w:val="BodyText"/>
      </w:pPr>
      <w:r>
        <w:t xml:space="preserve">Графа 2: 16.11.2026</w:t>
      </w:r>
    </w:p>
    <w:p>
      <w:pPr>
        <w:pStyle w:val="BodyText"/>
      </w:pPr>
      <w:r>
        <w:t xml:space="preserve">Графа 3: Запись за номером 12 недействительна</w:t>
      </w:r>
    </w:p>
    <w:p>
      <w:pPr>
        <w:pStyle w:val="BodyText"/>
      </w:pPr>
      <w:r>
        <w:t xml:space="preserve">Графа 4: Приказ от 16.11.2026 № 47-к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Печать и подпись работодателя</w:t>
            </w:r>
          </w:p>
          <w:p>
            <w:pPr>
              <w:pStyle w:val="BodyText"/>
            </w:pPr>
            <w:r>
              <w:t xml:space="preserve">М.П.</w:t>
            </w:r>
          </w:p>
          <w:p>
            <w:pPr>
              <w:pStyle w:val="BodyText"/>
            </w:pPr>
            <w:r>
              <w:t xml:space="preserve">____________ / Подпись работодателя 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2026-10-30T21:52:37Z</dcterms:created>
  <dcterms:modified xsi:type="dcterms:W3CDTF">2026-10-30T21:52:37Z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