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Встречное исковое заявление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Истец: ______________________________</w:t>
      </w:r>
    </w:p>
    <w:p>
      <w:pPr>
        <w:pStyle w:val="BodyText"/>
      </w:pPr>
      <w:r>
        <w:t xml:space="preserve">ИНН/ОГРН ___________________________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Ответчик: ____________________________</w:t>
      </w:r>
    </w:p>
    <w:p>
      <w:pPr>
        <w:pStyle w:val="BodyText"/>
      </w:pPr>
      <w:r>
        <w:t xml:space="preserve">ИНН/ОГРН ___________________________</w:t>
      </w:r>
    </w:p>
    <w:p>
      <w:pPr>
        <w:pStyle w:val="BodyText"/>
      </w:pPr>
      <w:r>
        <w:t xml:space="preserve">Адрес: ______________________________</w:t>
      </w:r>
    </w:p>
    <w:bookmarkStart w:id="10" w:name="встречное-исковое-заявление"/>
    <w:p>
      <w:pPr>
        <w:pStyle w:val="Heading1"/>
      </w:pPr>
      <w:r>
        <w:t xml:space="preserve">Встречное исковое заявление</w:t>
      </w:r>
    </w:p>
    <w:bookmarkStart w:id="9" w:name="о-взыскании-убытков-по-договору-поставки"/>
    <w:p>
      <w:pPr>
        <w:pStyle w:val="Heading2"/>
      </w:pPr>
      <w:r>
        <w:t xml:space="preserve">о взыскании убытков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первоначального иска: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Основания встречного требования: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Связь с первоначальным иском: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ответчика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Встречное исковое заявление</dc:title>
  <dc:creator/>
  <dc:language>ru</dc:language>
  <cp:keywords/>
  <dcterms:created xsi:type="dcterms:W3CDTF">2026-11-05T20:33:31Z</dcterms:created>
  <dcterms:modified xsi:type="dcterms:W3CDTF">2026-11-05T20:33:31Z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