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Внутренняя опись документов дела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Дело № ____________</w:t>
      </w:r>
    </w:p>
    <w:p>
      <w:pPr>
        <w:pStyle w:val="BodyText"/>
      </w:pPr>
      <w:r>
        <w:t xml:space="preserve">Заголовок дела: ______________________________________</w:t>
      </w:r>
    </w:p>
    <w:p>
      <w:pPr>
        <w:pStyle w:val="BodyText"/>
      </w:pPr>
      <w:r>
        <w:t xml:space="preserve">Крайние даты: с «___» _______ 20__ г. по «___» _______ 20__ г.</w:t>
      </w:r>
    </w:p>
    <w:bookmarkStart w:id="10" w:name="внутренняя-опись-документов-дела"/>
    <w:p>
      <w:pPr>
        <w:pStyle w:val="Heading1"/>
      </w:pPr>
      <w:r>
        <w:t xml:space="preserve">Внутренняя опись документов дела</w:t>
      </w:r>
    </w:p>
    <w:bookmarkStart w:id="9" w:name="приказов-по-личному-составу-за-2026-год"/>
    <w:p>
      <w:pPr>
        <w:pStyle w:val="Heading2"/>
      </w:pPr>
      <w:r>
        <w:t xml:space="preserve">приказов по личному составу за 2026 год</w:t>
      </w:r>
    </w:p>
    <w:p>
      <w:pPr>
        <w:pStyle w:val="FirstParagraph"/>
      </w:pPr>
      <w:r>
        <w:t xml:space="preserve">Опись составлена «___» __________ 20__ г.</w:t>
      </w:r>
    </w:p>
    <w:p>
      <w:pPr>
        <w:pStyle w:val="BodyText"/>
      </w:pPr>
      <w:r>
        <w:t xml:space="preserve">Краткая характеристика документов дела: ____________________________________________________________</w:t>
      </w:r>
    </w:p>
    <w:p>
      <w:pPr>
        <w:pStyle w:val="BodyText"/>
      </w:pPr>
      <w:r>
        <w:t xml:space="preserve">Итого внесено ________ документов; листы внутренней описи пронумерованы отдельно от листов документов дела.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описи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Внутренняя опись документов дела</dc:title>
  <dc:creator/>
  <dc:language>ru</dc:language>
  <cp:keywords/>
  <dcterms:created xsi:type="dcterms:W3CDTF">2026-11-07T20:50:47Z</dcterms:created>
  <dcterms:modified xsi:type="dcterms:W3CDTF">2026-11-07T20:50:47Z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