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X91602cece7f7b0a3d34931c82db899a193134f3"/>
    <w:p>
      <w:pPr>
        <w:pStyle w:val="Heading2"/>
      </w:pPr>
      <w:r>
        <w:t xml:space="preserve">об увольнении работников в связи с сокращением численности (штата)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сокращения: 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Должности и число единиц: 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2026-11-06T22:06:46Z</dcterms:created>
  <dcterms:modified xsi:type="dcterms:W3CDTF">2026-11-06T22:06:46Z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