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Уведомление об исчисленных суммах страховых взносов</w:t>
      </w:r>
    </w:p>
    <w:p>
      <w:pPr>
        <w:pStyle w:val="FirstParagraph"/>
      </w:pPr>
      <w:r>
        <w:t xml:space="preserve">В Управление ФНС России по Иркутской области</w:t>
      </w:r>
    </w:p>
    <w:p>
      <w:pPr>
        <w:pStyle w:val="BodyText"/>
      </w:pPr>
      <w:r>
        <w:t xml:space="preserve">ООО «Ромашка», ИНН 7701234567, КПП 770101001</w:t>
      </w:r>
    </w:p>
    <w:p>
      <w:pPr>
        <w:pStyle w:val="BodyText"/>
      </w:pPr>
      <w:r>
        <w:t xml:space="preserve">по месту нахождения организации</w:t>
      </w:r>
    </w:p>
    <w:bookmarkStart w:id="10" w:name="X8a6d840fd6999047b5808feb3c5f68aa2bd3452"/>
    <w:p>
      <w:pPr>
        <w:pStyle w:val="Heading1"/>
      </w:pPr>
      <w:r>
        <w:t xml:space="preserve">Уведомление об исчисленных суммах страховых взносов</w:t>
      </w:r>
    </w:p>
    <w:bookmarkStart w:id="9" w:name="за-сентябрь-2026-года"/>
    <w:p>
      <w:pPr>
        <w:pStyle w:val="Heading2"/>
      </w:pPr>
      <w:r>
        <w:t xml:space="preserve">за сентябрь 2026 года</w:t>
      </w:r>
    </w:p>
    <w:p>
      <w:pPr>
        <w:pStyle w:val="FirstParagraph"/>
      </w:pPr>
      <w:r>
        <w:t xml:space="preserve">25 сентября 2026 г.</w:t>
      </w:r>
    </w:p>
    <w:p>
      <w:pPr>
        <w:pStyle w:val="BodyText"/>
      </w:pPr>
      <w:r>
        <w:t xml:space="preserve">ООО «Ромашка» исчислило страховые взносы за сентябрь 2026 года в размере 45 300 рублей. Срок уплаты — не позднее 28 октября 2026 года; сумма отражается в расчёте по страховым взносам за девять месяцев.</w:t>
      </w:r>
    </w:p>
    <w:p>
      <w:pPr>
        <w:pStyle w:val="BodyText"/>
      </w:pPr>
      <w:r>
        <w:t xml:space="preserve">Сведения о суммах взносов за октябрь и ноябрь 2026 года указаны по плановым показателям; при превышении фактических сумм будет направлено уточняющее уведомление.</w:t>
      </w:r>
    </w:p>
    <w:p>
      <w:pPr>
        <w:pStyle w:val="BodyText"/>
      </w:pPr>
      <w:r>
        <w:t xml:space="preserve">Приложение: расчёт по страховым взносам за 9 месяцев 2026 года на 4 л. в 1 экз.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об исчисленных суммах страховых взносов</dc:title>
  <dc:creator/>
  <dc:language>ru</dc:language>
  <cp:keywords/>
  <dcterms:created xsi:type="dcterms:W3CDTF">2026-11-04T20:37:13Z</dcterms:created>
  <dcterms:modified xsi:type="dcterms:W3CDTF">2026-11-04T20:37:13Z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