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расторжении договора аренды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7700000000, г. Москва, ул. Примерная, д. 1</w:t>
      </w:r>
    </w:p>
    <w:p>
      <w:pPr>
        <w:pStyle w:val="BodyText"/>
      </w:pPr>
      <w:r>
        <w:t xml:space="preserve">от ООО «Ласточка»</w:t>
      </w:r>
    </w:p>
    <w:p>
      <w:pPr>
        <w:pStyle w:val="BodyText"/>
      </w:pPr>
      <w:r>
        <w:t xml:space="preserve">ИНН 7711111111, г. Москва, ул. Вторая, д. 5</w:t>
      </w:r>
    </w:p>
    <w:bookmarkStart w:id="10" w:name="X91d6d5810dfa1466a8077504cabe06d4a0a333f"/>
    <w:p>
      <w:pPr>
        <w:pStyle w:val="Heading1"/>
      </w:pPr>
      <w:r>
        <w:t xml:space="preserve">Уведомление о расторжении договора аренды</w:t>
      </w:r>
    </w:p>
    <w:bookmarkStart w:id="9" w:name="по-инициативе-арендатора"/>
    <w:p>
      <w:pPr>
        <w:pStyle w:val="Heading2"/>
      </w:pPr>
      <w:r>
        <w:t xml:space="preserve">по инициативе арендатора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Между ООО «Ласточка» и ООО «Ромашка» заключён договор аренды нежилого помещения от 1 марта 2025 г. № 12/А. Помещение по адресу: г. Москва, ул. Примерная, д. 1, кабинет 3, передано по акту приёма-передачи от 1 марта 2025 г.</w:t>
      </w:r>
    </w:p>
    <w:p>
      <w:pPr>
        <w:pStyle w:val="BodyText"/>
      </w:pPr>
      <w:r>
        <w:t xml:space="preserve">Пунктом 5.2 договора арендатору предоставлено право отказаться от договора в одностороннем порядке, письменно предупредив арендодателя за один месяц. Настоящим уведомляю об отказе от договора аренды с 16 декабря 2026 г.</w:t>
      </w:r>
    </w:p>
    <w:p>
      <w:pPr>
        <w:pStyle w:val="BodyText"/>
      </w:pPr>
      <w:r>
        <w:t xml:space="preserve">Прошу 16 декабря 2026 г. принять помещение по акту приёма-передачи, подписать акт и вернуть обеспечительный платёж, внесённый по пункту 4.1 договора. Помещение освобождено, ключи передаются при подписании акта.</w:t>
      </w:r>
    </w:p>
    <w:p>
      <w:pPr>
        <w:pStyle w:val="BodyText"/>
      </w:pPr>
      <w:r>
        <w:t xml:space="preserve">Приложение: акт приёма-передачи помещения от 16 декабря 2026 г.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Генеральный директор ООО «Ласточка»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расторжении договора аренды</dc:title>
  <dc:creator/>
  <dc:language>ru</dc:language>
  <cp:keywords/>
  <dcterms:created xsi:type="dcterms:W3CDTF">2026-10-28T23:30:46Z</dcterms:created>
  <dcterms:modified xsi:type="dcterms:W3CDTF">2026-10-28T23:30:46Z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