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неисполнении обязанности по представлению налоговой декларации (расчета)</w:t>
      </w:r>
    </w:p>
    <w:p>
      <w:pPr>
        <w:pStyle w:val="FirstParagraph"/>
      </w:pPr>
      <w:r>
        <w:t xml:space="preserve">Наименование налогового органа: ______________________________</w:t>
      </w:r>
    </w:p>
    <w:p>
      <w:pPr>
        <w:pStyle w:val="BodyText"/>
      </w:pPr>
      <w:r>
        <w:t xml:space="preserve">Кому: 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576dbb632c7b41959e872d2417970165e8d1240"/>
    <w:p>
      <w:pPr>
        <w:pStyle w:val="Heading1"/>
      </w:pPr>
      <w:r>
        <w:t xml:space="preserve">Уведомление о неисполнении обязанности по представлению налоговой декларации (расчета)</w:t>
      </w:r>
    </w:p>
    <w:bookmarkStart w:id="9" w:name="форма-по-кнд-1160280"/>
    <w:p>
      <w:pPr>
        <w:pStyle w:val="Heading2"/>
      </w:pPr>
      <w:r>
        <w:t xml:space="preserve">Форма по КНД 1160280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Наименование налоговой декларации (расчета), налоговый (отчетный, расчетный) период, срок представления, норма закона: ______________________________________________________________________________________</w:t>
      </w:r>
    </w:p>
    <w:p>
      <w:pPr>
        <w:pStyle w:val="BodyText"/>
      </w:pPr>
      <w:r>
        <w:t xml:space="preserve">Предупреждение: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Налоговый орган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неисполнении обязанности по представлению налоговой декларации (расчета)</dc:title>
  <dc:creator/>
  <dc:language>ru</dc:language>
  <cp:keywords/>
  <dcterms:created xsi:type="dcterms:W3CDTF">2026-10-29T00:01:34Z</dcterms:created>
  <dcterms:modified xsi:type="dcterms:W3CDTF">2026-10-29T00:01:34Z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