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Универсальный передаточный документ</w:t>
      </w:r>
    </w:p>
    <w:p>
      <w:pPr>
        <w:pStyle w:val="FirstParagraph"/>
      </w:pPr>
      <w:r>
        <w:t xml:space="preserve">Поставщик: ______________________________ ИНН ______ КПП ______</w:t>
      </w:r>
    </w:p>
    <w:p>
      <w:pPr>
        <w:pStyle w:val="BodyText"/>
      </w:pPr>
      <w:r>
        <w:t xml:space="preserve">Покупатель: _____________________________ ИНН ______ КПП ______</w:t>
      </w:r>
    </w:p>
    <w:p>
      <w:pPr>
        <w:pStyle w:val="BodyText"/>
      </w:pPr>
      <w:r>
        <w:t xml:space="preserve">К документу об отгрузке № ____ от «___» __________ 20__ г.</w:t>
      </w:r>
    </w:p>
    <w:bookmarkStart w:id="10" w:name="универсальный-передаточный-документ"/>
    <w:p>
      <w:pPr>
        <w:pStyle w:val="Heading1"/>
      </w:pPr>
      <w:r>
        <w:t xml:space="preserve">Универсальный передаточный документ</w:t>
      </w:r>
    </w:p>
    <w:bookmarkStart w:id="9" w:name="X96ee5f8d9d6caed39c85114bc4e2fa4e4467a6c"/>
    <w:p>
      <w:pPr>
        <w:pStyle w:val="Heading2"/>
      </w:pPr>
      <w:r>
        <w:t xml:space="preserve">на возврат товара поставщику по соглашению сторон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Статус документа: ____ (1 — отгрузка, 2 — возврат). Основание возврата: ______________________________________</w:t>
      </w:r>
    </w:p>
    <w:p>
      <w:pPr>
        <w:pStyle w:val="BodyText"/>
      </w:pPr>
      <w:r>
        <w:t xml:space="preserve">Содержание операции: ______________________________________________________________________________________</w:t>
      </w:r>
    </w:p>
    <w:p>
      <w:pPr>
        <w:pStyle w:val="BodyText"/>
      </w:pPr>
      <w:r>
        <w:t xml:space="preserve">Товар принят поставщиком: ______________________. Счёт-фактура: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(покупатель)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(поставщик)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Универсальный передаточный документ</dc:title>
  <dc:creator/>
  <dc:language>ru</dc:language>
  <cp:keywords/>
  <dcterms:created xsi:type="dcterms:W3CDTF">2026-11-03T20:38:41Z</dcterms:created>
  <dcterms:modified xsi:type="dcterms:W3CDTF">2026-11-03T20:38:41Z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