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Общество с ограниченной ответственностью «Бета»</w:t>
      </w:r>
    </w:p>
    <w:p>
      <w:pPr>
        <w:pStyle w:val="BodyText"/>
      </w:pPr>
      <w:r>
        <w:t xml:space="preserve">Форма по ОКУД 0301017, по ОКПО 16035711</w:t>
      </w:r>
    </w:p>
    <w:p>
      <w:pPr>
        <w:pStyle w:val="BodyText"/>
      </w:pPr>
      <w:r>
        <w:t xml:space="preserve">Номер документа 10, дата составления 28.11.2026</w:t>
      </w:r>
    </w:p>
    <w:p>
      <w:pPr>
        <w:pStyle w:val="BodyText"/>
      </w:pPr>
      <w:r>
        <w:t xml:space="preserve">УТВЕРЖДЕНО приказом организации от 28.11.2026 № 50</w:t>
      </w:r>
    </w:p>
    <w:p>
      <w:pPr>
        <w:pStyle w:val="BodyText"/>
      </w:pPr>
      <w:r>
        <w:t xml:space="preserve">Штат в количестве 25 единиц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период-с-1-января-2027-г."/>
    <w:p>
      <w:pPr>
        <w:pStyle w:val="Heading2"/>
      </w:pPr>
      <w:r>
        <w:t xml:space="preserve">на период с 1 января 2027 г.</w:t>
      </w:r>
    </w:p>
    <w:p>
      <w:pPr>
        <w:pStyle w:val="FirstParagraph"/>
      </w:pPr>
      <w:r>
        <w:t xml:space="preserve">28 ноября 2026 г. № 10</w:t>
      </w:r>
    </w:p>
    <w:p>
      <w:pPr>
        <w:pStyle w:val="BodyText"/>
      </w:pPr>
      <w:r>
        <w:t xml:space="preserve">Структурное подразделение: технический отдел. Должность: технолог. Количество штатных единиц: 1,5. Тарифная ставка (оклад): 20 000 ₽. Надбавки: 10 000 ₽. Всего в месяц: 45 000 ₽. Примечание: одна ставка полная, вторая — 0,5.</w:t>
      </w:r>
    </w:p>
    <w:p>
      <w:pPr>
        <w:pStyle w:val="BodyText"/>
      </w:pPr>
      <w:r>
        <w:t xml:space="preserve">Итого по документу: 500 000 ₽ в месяц.</w:t>
      </w:r>
    </w:p>
    <w:p>
      <w:pPr>
        <w:pStyle w:val="BodyText"/>
      </w:pPr>
      <w:r>
        <w:t xml:space="preserve">Руководитель кадровой службы — начальник отдела кадров Е. В. Васильева. Главный бухгалтер Ю. В. Серебрякова.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Е. В. Васильева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Ю. В. Серебрякова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2026-11-02T20:36:42Z</dcterms:created>
  <dcterms:modified xsi:type="dcterms:W3CDTF">2026-11-02T20:36:42Z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