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Товарно-транспортная накладная</w:t>
      </w:r>
    </w:p>
    <w:p>
      <w:pPr>
        <w:pStyle w:val="FirstParagraph"/>
      </w:pPr>
      <w:r>
        <w:t xml:space="preserve">Грузоотправитель: ООО «Ромашка», 123456, г. Москва, ул. Складская, д. 1, ИНН 7701234567</w:t>
      </w:r>
    </w:p>
    <w:p>
      <w:pPr>
        <w:pStyle w:val="BodyText"/>
      </w:pPr>
      <w:r>
        <w:t xml:space="preserve">Грузополучатель: ООО «Василёк», 654321, г. Казань, ул. Ленина, д. 10, ИНН 1650123456</w:t>
      </w:r>
    </w:p>
    <w:p>
      <w:pPr>
        <w:pStyle w:val="BodyText"/>
      </w:pPr>
      <w:r>
        <w:t xml:space="preserve">Перевозчик: ООО «ТрансЛогистик», ИНН 7709876543</w:t>
      </w:r>
    </w:p>
    <w:bookmarkStart w:id="10" w:name="товарно-транспортная-накладная"/>
    <w:p>
      <w:pPr>
        <w:pStyle w:val="Heading1"/>
      </w:pPr>
      <w:r>
        <w:t xml:space="preserve">Товарно-транспортная накладная</w:t>
      </w:r>
    </w:p>
    <w:bookmarkStart w:id="9" w:name="т"/>
    <w:p>
      <w:pPr>
        <w:pStyle w:val="Heading2"/>
      </w:pPr>
      <w:r>
        <w:t xml:space="preserve">№ 1-Т</w:t>
      </w:r>
    </w:p>
    <w:p>
      <w:pPr>
        <w:pStyle w:val="FirstParagraph"/>
      </w:pPr>
      <w:r>
        <w:t xml:space="preserve">«20» октября 2026 г.</w:t>
      </w:r>
    </w:p>
    <w:p>
      <w:pPr>
        <w:pStyle w:val="BodyText"/>
      </w:pPr>
      <w:r>
        <w:t xml:space="preserve">Автомобиль: КАМАЗ, гос. номер А123ВС77, водитель Петров Пётр Петрович.</w:t>
      </w:r>
    </w:p>
    <w:p>
      <w:pPr>
        <w:pStyle w:val="BodyText"/>
      </w:pPr>
      <w:r>
        <w:t xml:space="preserve">Груз: столы письменные, 10 шт., масса 200 кг.</w:t>
      </w:r>
    </w:p>
    <w:p>
      <w:pPr>
        <w:pStyle w:val="BodyText"/>
      </w:pPr>
      <w:r>
        <w:t xml:space="preserve">Отпуск груза разрешил: директор Иванов И. И.</w:t>
      </w:r>
    </w:p>
    <w:p>
      <w:pPr>
        <w:pStyle w:val="BodyText"/>
      </w:pPr>
      <w:r>
        <w:t xml:space="preserve">Груз принял: водитель Петров П. П.</w:t>
      </w:r>
    </w:p>
    <w:p>
      <w:pPr>
        <w:pStyle w:val="BodyText"/>
      </w:pPr>
      <w:r>
        <w:t xml:space="preserve">Груз сдал: кладовщик Сидорова А. 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Грузоотправитель</w:t>
            </w:r>
          </w:p>
          <w:p>
            <w:pPr>
              <w:pStyle w:val="BodyText"/>
            </w:pPr>
            <w:r>
              <w:t xml:space="preserve">Директор</w:t>
            </w:r>
          </w:p>
          <w:p>
            <w:pPr>
              <w:pStyle w:val="BodyText"/>
            </w:pPr>
            <w:r>
              <w:t xml:space="preserve">____________ / Иванов И. И.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Перевозчик</w:t>
            </w:r>
          </w:p>
          <w:p>
            <w:pPr>
              <w:pStyle w:val="BodyText"/>
            </w:pPr>
            <w:r>
              <w:t xml:space="preserve">Водитель</w:t>
            </w:r>
          </w:p>
          <w:p>
            <w:pPr>
              <w:pStyle w:val="BodyText"/>
            </w:pPr>
            <w:r>
              <w:t xml:space="preserve">____________ / Петров П. П.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Грузополучатель</w:t>
            </w:r>
          </w:p>
          <w:p>
            <w:pPr>
              <w:pStyle w:val="BodyText"/>
            </w:pPr>
            <w:r>
              <w:t xml:space="preserve">Кладовщик</w:t>
            </w:r>
          </w:p>
          <w:p>
            <w:pPr>
              <w:pStyle w:val="BodyText"/>
            </w:pPr>
            <w:r>
              <w:t xml:space="preserve">____________ / Сидорова А. А.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Товарно-транспортная накладная</dc:title>
  <dc:creator/>
  <dc:language>ru</dc:language>
  <cp:keywords/>
  <dcterms:created xsi:type="dcterms:W3CDTF">2026-10-28T23:30:41Z</dcterms:created>
  <dcterms:modified xsi:type="dcterms:W3CDTF">2026-10-28T23:30:41Z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