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в лице ____________________________________________</w:t>
      </w:r>
    </w:p>
    <w:p>
      <w:pPr>
        <w:pStyle w:val="BodyText"/>
      </w:pPr>
      <w:r>
        <w:t xml:space="preserve">действующего на основании ___________________________</w:t>
      </w:r>
    </w:p>
    <w:p>
      <w:pPr>
        <w:pStyle w:val="BodyText"/>
      </w:pPr>
      <w:r>
        <w:t xml:space="preserve">и гражданин _______________________________________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дистанционной-работе"/>
    <w:p>
      <w:pPr>
        <w:pStyle w:val="Heading2"/>
      </w:pPr>
      <w:r>
        <w:t xml:space="preserve">о дистанционной работе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1.1. Работник принимается на должность ______________________________ в ______________________________. Работа является для Работника ______________________________.</w:t>
      </w:r>
    </w:p>
    <w:p>
      <w:pPr>
        <w:pStyle w:val="BodyText"/>
      </w:pPr>
      <w:r>
        <w:t xml:space="preserve">1.2. Работа выполняется дистанционно ______________________________ (постоянно / временно / периодически).</w:t>
      </w:r>
    </w:p>
    <w:p>
      <w:pPr>
        <w:pStyle w:val="BodyText"/>
      </w:pPr>
      <w:r>
        <w:t xml:space="preserve">1.3. Договор заключён на ______________________________. Работник приступает к работе «___» __________ 20__ г.</w:t>
      </w:r>
    </w:p>
    <w:p>
      <w:pPr>
        <w:pStyle w:val="BodyText"/>
      </w:pPr>
      <w:r>
        <w:t xml:space="preserve">1.4. Испытание при приёме — ______________________________.</w:t>
      </w:r>
    </w:p>
    <w:p>
      <w:pPr>
        <w:pStyle w:val="BodyText"/>
      </w:pPr>
      <w:r>
        <w:t xml:space="preserve">1.5. Взаимодействие сторон осуществляется путём обмена электронными документами через ______________________________. Подтверждение получения — ______________________________.</w:t>
      </w:r>
    </w:p>
    <w:p>
      <w:pPr>
        <w:pStyle w:val="BodyText"/>
      </w:pPr>
      <w:r>
        <w:t xml:space="preserve">1.6. Вид электронной подписи: ______________________________.</w:t>
      </w:r>
    </w:p>
    <w:p>
      <w:pPr>
        <w:pStyle w:val="BodyText"/>
      </w:pPr>
      <w:r>
        <w:t xml:space="preserve">1.7. Оборудование и расходы: ______________________________.</w:t>
      </w:r>
    </w:p>
    <w:p>
      <w:pPr>
        <w:pStyle w:val="BodyText"/>
      </w:pPr>
      <w:r>
        <w:t xml:space="preserve">1.8. Режим рабочего времени: ______________________________.</w:t>
      </w:r>
    </w:p>
    <w:p>
      <w:pPr>
        <w:pStyle w:val="BodyText"/>
      </w:pPr>
      <w:r>
        <w:t xml:space="preserve">1.9. Порядок и сроки ответа на запросы: ______________________________.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2026-10-31T20:36:43Z</dcterms:created>
  <dcterms:modified xsi:type="dcterms:W3CDTF">2026-10-31T20:36:43Z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