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Индивидуальный предприниматель ______________________________, ОГРНИП ____________, ИНН ____________,</w:t>
      </w:r>
    </w:p>
    <w:p>
      <w:pPr>
        <w:pStyle w:val="BodyText"/>
      </w:pPr>
      <w:r>
        <w:t xml:space="preserve">именуемый в дальнейшем «Работодатель», с одной стороны, и</w:t>
      </w:r>
    </w:p>
    <w:p>
      <w:pPr>
        <w:pStyle w:val="BodyText"/>
      </w:pPr>
      <w:r>
        <w:t xml:space="preserve">гражданин ______________________________, паспорт ____________, выдан ____________,</w:t>
      </w:r>
    </w:p>
    <w:p>
      <w:pPr>
        <w:pStyle w:val="BodyText"/>
      </w:pPr>
      <w:r>
        <w:t xml:space="preserve">именуемый в дальнейшем «Работник», с другой стороны, заключили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X7bfe219840e90fd8811ba945f96a2bed1bcd7cb"/>
    <w:p>
      <w:pPr>
        <w:pStyle w:val="Heading2"/>
      </w:pPr>
      <w:r>
        <w:t xml:space="preserve">между индивидуальным предпринимателем и водителем грузового автомобиля</w:t>
      </w:r>
    </w:p>
    <w:p>
      <w:pPr>
        <w:pStyle w:val="FirstParagraph"/>
      </w:pPr>
      <w:r>
        <w:t xml:space="preserve">г. _______________, «___» __________ 20__ г.</w:t>
      </w:r>
    </w:p>
    <w:p>
      <w:pPr>
        <w:pStyle w:val="BodyText"/>
      </w:pPr>
      <w:r>
        <w:t xml:space="preserve">1. Работа. Работник принимается на должность ______________________________ в ______________________________. Работа для Работника является ______________________________. Место работы: ______________________________.</w:t>
      </w:r>
    </w:p>
    <w:p>
      <w:pPr>
        <w:pStyle w:val="BodyText"/>
      </w:pPr>
      <w:r>
        <w:t xml:space="preserve">2. Трудовые обязанности. Работник управляет грузовым автомобилем ______________________________, государственный регистрационный знак ____________, выполняет перевозки по заявкам Работодателя, принимает и сдаёт груз по транспортным накладным, проходит предрейсовый и послерейсовый медицинский осмотр, ведёт путевой лист и следит за техническим состоянием автомобиля.</w:t>
      </w:r>
    </w:p>
    <w:p>
      <w:pPr>
        <w:pStyle w:val="BodyText"/>
      </w:pPr>
      <w:r>
        <w:t xml:space="preserve">3. Срок договора. Договор заключён на ______________________________. Работник приступает к работе «___» __________ 20__ г.</w:t>
      </w:r>
    </w:p>
    <w:p>
      <w:pPr>
        <w:pStyle w:val="BodyText"/>
      </w:pPr>
      <w:r>
        <w:t xml:space="preserve">4. Оплата труда. Работнику установлен оклад ____________ рублей в месяц. Выплаты производятся два раза в месяц: ____________ числа — за первую половину месяца, ____________ числа следующего месяца — окончательный расчёт.</w:t>
      </w:r>
    </w:p>
    <w:p>
      <w:pPr>
        <w:pStyle w:val="BodyText"/>
      </w:pPr>
      <w:r>
        <w:t xml:space="preserve">5. Режим работы. ______________________________. Начало работы в ____________, окончание в ____________, перерыв для отдыха и питания с ____________ до ____________. Работодатель ведёт ______________________________ учёт рабочего времени с учётным периодом — ____________.</w:t>
      </w:r>
    </w:p>
    <w:p>
      <w:pPr>
        <w:pStyle w:val="BodyText"/>
      </w:pPr>
      <w:r>
        <w:t xml:space="preserve">6. Отпуск. Работнику предоставляется ежегодный основной оплачиваемый отпуск продолжительностью ____________ календарных дней.</w:t>
      </w:r>
    </w:p>
    <w:p>
      <w:pPr>
        <w:pStyle w:val="BodyText"/>
      </w:pPr>
      <w:r>
        <w:t xml:space="preserve">7. Испытание. Работнику устанавливается испытание продолжительностью ____________.</w:t>
      </w:r>
    </w:p>
    <w:p>
      <w:pPr>
        <w:pStyle w:val="BodyText"/>
      </w:pPr>
      <w:r>
        <w:t xml:space="preserve">8. Обязательное страхование. Работодатель оформляет ______________________________ и страхует Работника ______________________________.</w:t>
      </w:r>
    </w:p>
    <w:p>
      <w:pPr>
        <w:pStyle w:val="BodyText"/>
      </w:pPr>
      <w:r>
        <w:t xml:space="preserve">9. Дополнительные условия.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2026-11-07T20:50:04Z</dcterms:created>
  <dcterms:modified xsi:type="dcterms:W3CDTF">2026-11-07T20:50:04Z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