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и работник: 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098fec7504c120a67eeef596d9bd4e29353d4ad"/>
    <w:p>
      <w:pPr>
        <w:pStyle w:val="Heading2"/>
      </w:pPr>
      <w:r>
        <w:t xml:space="preserve">с работником, являющимся иностранным гражданином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______________________________. Работа ______________________________.</w:t>
      </w:r>
    </w:p>
    <w:p>
      <w:pPr>
        <w:pStyle w:val="BodyText"/>
      </w:pPr>
      <w:r>
        <w:t xml:space="preserve">Документ, подтверждающий право на работу: ______________________________ (патент / разрешение на работу / разрешение на временное проживание / вид на жительство), серия и номер ______________________________, выдан «___» __________ 20__ г., срок действия — до «___» __________ 20__ г.</w:t>
      </w:r>
    </w:p>
    <w:p>
      <w:pPr>
        <w:pStyle w:val="BodyText"/>
      </w:pPr>
      <w:r>
        <w:t xml:space="preserve">Работнику устанавливается ______________________________. Социальное страхование: ______________________________.</w:t>
      </w:r>
    </w:p>
    <w:p>
      <w:pPr>
        <w:pStyle w:val="BodyText"/>
      </w:pPr>
      <w:r>
        <w:t xml:space="preserve">Договор заключён на ______________________________ срок. Работник приступает к работе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документ, подтверждающий право на работу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2026-11-01T20:36:47Z</dcterms:created>
  <dcterms:modified xsi:type="dcterms:W3CDTF">2026-11-01T20:36:47Z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