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</w:t>
      </w:r>
    </w:p>
    <w:p>
      <w:pPr>
        <w:pStyle w:val="FirstParagraph"/>
      </w:pPr>
      <w:r>
        <w:t xml:space="preserve">ООО «Ромашка», именуемое «Поставщик», в лице генерального директора П. П. Петрова</w:t>
      </w:r>
    </w:p>
    <w:p>
      <w:pPr>
        <w:pStyle w:val="BodyText"/>
      </w:pPr>
      <w:r>
        <w:t xml:space="preserve">ООО «Василёк», именуемое «Покупатель», в лице директора И. И. Иванова</w:t>
      </w:r>
    </w:p>
    <w:p>
      <w:pPr>
        <w:pStyle w:val="BodyText"/>
      </w:pPr>
      <w:r>
        <w:t xml:space="preserve">ООО «Лютик», именуемое «Перевозчик», в лице директора А. А. Сидорова</w:t>
      </w:r>
    </w:p>
    <w:bookmarkStart w:id="10" w:name="акт-приёма-передачи"/>
    <w:p>
      <w:pPr>
        <w:pStyle w:val="Heading1"/>
      </w:pPr>
      <w:r>
        <w:t xml:space="preserve">Акт приёма-передачи</w:t>
      </w:r>
    </w:p>
    <w:bookmarkStart w:id="9" w:name="X51d072273f1a1720205c2cdc263f92b953287c5"/>
    <w:p>
      <w:pPr>
        <w:pStyle w:val="Heading2"/>
      </w:pPr>
      <w:r>
        <w:t xml:space="preserve">оборудования по договору поставки № 27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Поставщик передал, Перевозчик доставил, а Покупатель принял оборудование по спецификации № 1 к договору поставки № 27 от 12 октября 2026 г. на общую сумму 480 000 рублей, в том числе НДС 22 % — 86 557,38 рубля.</w:t>
      </w:r>
    </w:p>
    <w:p>
      <w:pPr>
        <w:pStyle w:val="BodyText"/>
      </w:pPr>
      <w:r>
        <w:t xml:space="preserve">При приёмке проверены количество, комплектность и внешнее состояние. Повреждений упаковки и следов ударов нет, пломбы целы.</w:t>
      </w:r>
    </w:p>
    <w:p>
      <w:pPr>
        <w:pStyle w:val="BodyText"/>
      </w:pPr>
      <w:r>
        <w:t xml:space="preserve">Претензий к количеству, качеству и срокам передачи у Покупателя нет. Акт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</dc:title>
  <dc:creator/>
  <dc:language>ru</dc:language>
  <cp:keywords/>
  <dcterms:created xsi:type="dcterms:W3CDTF">2026-11-03T20:38:30Z</dcterms:created>
  <dcterms:modified xsi:type="dcterms:W3CDTF">2026-11-03T20:38:30Z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