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Требование об уплате недоимки по страховым взносам, пеней и штрафов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ИНН/КПП: ____________________________</w:t>
      </w:r>
    </w:p>
    <w:p>
      <w:pPr>
        <w:pStyle w:val="BodyText"/>
      </w:pPr>
      <w:r>
        <w:t xml:space="preserve">Адрес: ______________________________</w:t>
      </w:r>
    </w:p>
    <w:bookmarkStart w:id="10" w:name="Xb8b1ffc993d1d336bc7738b41105d1a7c180111"/>
    <w:p>
      <w:pPr>
        <w:pStyle w:val="Heading1"/>
      </w:pPr>
      <w:r>
        <w:t xml:space="preserve">Требование об уплате недоимки по страховым взносам, пеней и штрафов</w:t>
      </w:r>
    </w:p>
    <w:bookmarkStart w:id="9" w:name="по-состоянию-на-___-__________-20__-г."/>
    <w:p>
      <w:pPr>
        <w:pStyle w:val="Heading2"/>
      </w:pPr>
      <w:r>
        <w:t xml:space="preserve">по состоянию на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Сумма недоимки, пеней и штрафов: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уплаты по требованию: ______________________________________________</w:t>
      </w:r>
    </w:p>
    <w:p>
      <w:pPr>
        <w:pStyle w:val="BodyText"/>
      </w:pPr>
      <w:r>
        <w:t xml:space="preserve">Порядок обжалования: 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территориального органа Фонда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об уплате недоимки по страховым взносам, пеней и штрафов</dc:title>
  <dc:creator/>
  <dc:language>ru</dc:language>
  <cp:keywords/>
  <dcterms:created xsi:type="dcterms:W3CDTF">2026-11-02T20:36:25Z</dcterms:created>
  <dcterms:modified xsi:type="dcterms:W3CDTF">2026-11-02T20:36:25Z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