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Техническое предложение</w:t>
      </w:r>
    </w:p>
    <w:p>
      <w:pPr>
        <w:pStyle w:val="FirstParagraph"/>
      </w:pPr>
      <w:r>
        <w:t xml:space="preserve">Приложение № 1 к заявке на участие в закупке</w:t>
      </w:r>
    </w:p>
    <w:p>
      <w:pPr>
        <w:pStyle w:val="BodyText"/>
      </w:pPr>
      <w:r>
        <w:t xml:space="preserve">Заказчик: АО «Северный машиностроительный завод»</w:t>
      </w:r>
    </w:p>
    <w:p>
      <w:pPr>
        <w:pStyle w:val="BodyText"/>
      </w:pPr>
      <w:r>
        <w:t xml:space="preserve">Закупка № 32614578901, лот № 1</w:t>
      </w:r>
    </w:p>
    <w:bookmarkStart w:id="10" w:name="техническое-предложение"/>
    <w:p>
      <w:pPr>
        <w:pStyle w:val="Heading1"/>
      </w:pPr>
      <w:r>
        <w:t xml:space="preserve">Техническое предложение</w:t>
      </w:r>
    </w:p>
    <w:bookmarkStart w:id="9" w:name="X56c892e496e77c026adaf917afd88b72b6c4c4c"/>
    <w:p>
      <w:pPr>
        <w:pStyle w:val="Heading2"/>
      </w:pPr>
      <w:r>
        <w:t xml:space="preserve">на поставку светодиодных светильников для производственного корпуса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Участник закупки: ООО «СветоТех», ИНН 7712345678. Предмет закупки — поставка светодиодных светильников в количестве 240 штук для производственного корпуса.</w:t>
      </w:r>
    </w:p>
    <w:p>
      <w:pPr>
        <w:pStyle w:val="BodyText"/>
      </w:pPr>
      <w:r>
        <w:t xml:space="preserve">Предлагаемые светильники соответствуют техническому заданию закупки по всем характеристикам. Световой поток — 12 000 лм, потребляемая мощность — 90 Вт, степень защиты IP65, климатическое исполнение УХЛ1, гарантийный срок — 5 лет.</w:t>
      </w:r>
    </w:p>
    <w:p>
      <w:pPr>
        <w:pStyle w:val="BodyText"/>
      </w:pPr>
      <w:r>
        <w:t xml:space="preserve">Срок поставки — 30 календарных дней с даты заключения договора, поставка партиями по заявкам заказчика на склад в г. Череповце.</w:t>
      </w:r>
    </w:p>
    <w:p>
      <w:pPr>
        <w:pStyle w:val="BodyText"/>
      </w:pPr>
      <w:r>
        <w:t xml:space="preserve">Сведения о стране происхождения товара и производителе: Российская Федерация, ООО «СветоТех».</w:t>
      </w:r>
    </w:p>
    <w:p>
      <w:pPr>
        <w:pStyle w:val="BodyText"/>
      </w:pPr>
      <w:r>
        <w:t xml:space="preserve">Приложение: таблица соответствия требованиям технического задания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закупки</w:t>
            </w:r>
          </w:p>
          <w:p>
            <w:pPr>
              <w:pStyle w:val="BodyText"/>
            </w:pPr>
            <w:r>
              <w:t xml:space="preserve">Генеральный директор ООО «СветоТех»</w:t>
            </w:r>
          </w:p>
          <w:p>
            <w:pPr>
              <w:pStyle w:val="BodyText"/>
            </w:pPr>
            <w:r>
              <w:t xml:space="preserve">____________ / А. С. Морозов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предложение</dc:title>
  <dc:creator/>
  <dc:language>ru</dc:language>
  <cp:keywords/>
  <dcterms:created xsi:type="dcterms:W3CDTF">2026-11-07T20:49:31Z</dcterms:created>
  <dcterms:modified xsi:type="dcterms:W3CDTF">2026-11-07T20:49:31Z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