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Техническое предложение</w:t>
      </w:r>
    </w:p>
    <w:p>
      <w:pPr>
        <w:pStyle w:val="FirstParagraph"/>
      </w:pPr>
      <w:r>
        <w:t xml:space="preserve">Приложение № ___ к заявке на участие в закупке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Закупка № ____________, лот № ____</w:t>
      </w:r>
    </w:p>
    <w:bookmarkStart w:id="10" w:name="техническое-предложение"/>
    <w:p>
      <w:pPr>
        <w:pStyle w:val="Heading1"/>
      </w:pPr>
      <w:r>
        <w:t xml:space="preserve">Техническое предложение</w:t>
      </w:r>
    </w:p>
    <w:bookmarkStart w:id="9" w:name="X56c892e496e77c026adaf917afd88b72b6c4c4c"/>
    <w:p>
      <w:pPr>
        <w:pStyle w:val="Heading2"/>
      </w:pPr>
      <w:r>
        <w:t xml:space="preserve">на поставку светодиодных светильников для производственного корпуса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Участник закупки: ______________________________, ИНН ____________. Предмет закупки: ______________________________________________________________</w:t>
      </w:r>
    </w:p>
    <w:p>
      <w:pPr>
        <w:pStyle w:val="BodyText"/>
      </w:pPr>
      <w:r>
        <w:t xml:space="preserve">Предлагаемый товар (работы, услуги): ____________________________________________________________. Характеристики: ____________________________________________________________</w:t>
      </w:r>
    </w:p>
    <w:p>
      <w:pPr>
        <w:pStyle w:val="BodyText"/>
      </w:pPr>
      <w:r>
        <w:t xml:space="preserve">Срок поставки (выполнения работ, оказания услуг): ____________________________________________________________</w:t>
      </w:r>
    </w:p>
    <w:p>
      <w:pPr>
        <w:pStyle w:val="BodyText"/>
      </w:pPr>
      <w:r>
        <w:t xml:space="preserve">Страна происхождения товара, производитель: 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закупки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предложение</dc:title>
  <dc:creator/>
  <dc:language>ru</dc:language>
  <cp:keywords/>
  <dcterms:created xsi:type="dcterms:W3CDTF">2026-11-07T20:49:31Z</dcterms:created>
  <dcterms:modified xsi:type="dcterms:W3CDTF">2026-11-07T20:49:31Z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