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расчёта заработной платы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Расчётный период: «___» __________ 20__ г.</w:t>
      </w:r>
    </w:p>
    <w:p>
      <w:pPr>
        <w:pStyle w:val="BodyText"/>
      </w:pPr>
      <w:r>
        <w:t xml:space="preserve">Ответственный за расчёт: ___________________________</w:t>
      </w:r>
    </w:p>
    <w:bookmarkStart w:id="10" w:name="таблица-расчёта-заработной-платы"/>
    <w:p>
      <w:pPr>
        <w:pStyle w:val="Heading1"/>
      </w:pPr>
      <w:r>
        <w:t xml:space="preserve">Таблица расчёта заработной платы</w:t>
      </w:r>
    </w:p>
    <w:bookmarkStart w:id="9" w:name="бланк-книги-excel-на-месяц"/>
    <w:p>
      <w:pPr>
        <w:pStyle w:val="Heading2"/>
      </w:pPr>
      <w:r>
        <w:t xml:space="preserve">бланк книги Excel на месяц</w:t>
      </w:r>
    </w:p>
    <w:p>
      <w:pPr>
        <w:pStyle w:val="FirstParagraph"/>
      </w:pPr>
      <w:r>
        <w:t xml:space="preserve">Составлен «___» __________ 20__ г.</w:t>
      </w:r>
    </w:p>
    <w:p>
      <w:pPr>
        <w:pStyle w:val="BodyText"/>
      </w:pPr>
      <w:r>
        <w:t xml:space="preserve">Настройки: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Сотрудники: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Табель: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Начисления: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Свод: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расчёт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расчёта заработной платы</dc:title>
  <dc:creator/>
  <dc:language>ru</dc:language>
  <cp:keywords/>
  <dcterms:created xsi:type="dcterms:W3CDTF">2026-11-02T20:36:20Z</dcterms:created>
  <dcterms:modified xsi:type="dcterms:W3CDTF">2026-11-02T20:36:20Z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