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 и расчёта оплаты труда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</w:t>
      </w:r>
    </w:p>
    <w:p>
      <w:pPr>
        <w:pStyle w:val="BodyText"/>
      </w:pPr>
      <w:r>
        <w:t xml:space="preserve">Номер документа: ________ Дата составления: «___» __________ 20__ г.</w:t>
      </w:r>
    </w:p>
    <w:p>
      <w:pPr>
        <w:pStyle w:val="BodyText"/>
      </w:pPr>
      <w:r>
        <w:t xml:space="preserve">Отчётный период: с «___» __________ 20__ г. по «___» __________ 20__ г.</w:t>
      </w:r>
    </w:p>
    <w:bookmarkStart w:id="10" w:name="X2c58ed8d059317d4a5a0b3ca5519bc60b279d2e"/>
    <w:p>
      <w:pPr>
        <w:pStyle w:val="Heading1"/>
      </w:pPr>
      <w:r>
        <w:t xml:space="preserve">Табель учёта рабочего времени и расчёта оплаты труда</w:t>
      </w:r>
    </w:p>
    <w:bookmarkStart w:id="9" w:name="форма-т-12-код-по-окуд-0301007"/>
    <w:p>
      <w:pPr>
        <w:pStyle w:val="Heading2"/>
      </w:pPr>
      <w:r>
        <w:t xml:space="preserve">форма № Т-12, код по ОКУД 0301007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Раздел 1. Учёт рабочего времени: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Раздел 2. Расчёт оплаты труда: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Подписи: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 и расчёта оплаты труда</dc:title>
  <dc:creator/>
  <dc:language>ru</dc:language>
  <cp:keywords/>
  <dcterms:created xsi:type="dcterms:W3CDTF">2026-10-31T20:36:33Z</dcterms:created>
  <dcterms:modified xsi:type="dcterms:W3CDTF">2026-10-31T20:36:33Z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