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об изменениях семейного положения</w:t>
      </w:r>
    </w:p>
    <w:p>
      <w:pPr>
        <w:pStyle w:val="FirstParagraph"/>
      </w:pPr>
      <w:r>
        <w:t xml:space="preserve">Военному комиссару Одинцовского городского округа Московской области</w:t>
      </w:r>
    </w:p>
    <w:p>
      <w:pPr>
        <w:pStyle w:val="BodyText"/>
      </w:pPr>
      <w:r>
        <w:t xml:space="preserve">от Иванова Петра Сергеевича</w:t>
      </w:r>
    </w:p>
    <w:p>
      <w:pPr>
        <w:pStyle w:val="BodyText"/>
      </w:pPr>
      <w:r>
        <w:t xml:space="preserve">1994 года рождения</w:t>
      </w:r>
    </w:p>
    <w:bookmarkStart w:id="9" w:name="X81fc2de34a37786101d631e2ff2f857bb801cf7"/>
    <w:p>
      <w:pPr>
        <w:pStyle w:val="Heading1"/>
      </w:pPr>
      <w:r>
        <w:t xml:space="preserve">Сведения об изменениях семейного положения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Иванов Пётр Сергеевич, 12 марта 1994 года рождения, место рождения — г. Одинцово Московской области, место жительства — Московская область, г. Одинцово, ул. Молодёжная, д. 8, кв. 14, состоит на воинском учёте в военном комиссариате Одинцовского городского округа.</w:t>
      </w:r>
    </w:p>
    <w:p>
      <w:pPr>
        <w:pStyle w:val="BodyText"/>
      </w:pPr>
      <w:r>
        <w:t xml:space="preserve">19 ноября 2026 года заключил брак с Смирновой Анной Викторовной, о чём составлена запись акта № 27 в отделе ЗАГС Одинцовского городского округа.</w:t>
      </w:r>
    </w:p>
    <w:p>
      <w:pPr>
        <w:pStyle w:val="BodyText"/>
      </w:pPr>
      <w:r>
        <w:t xml:space="preserve">Прошу внести изменения в документы воинского учёта. Копия свидетельства о заключении брака прилагается.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Гражданин</w:t>
            </w:r>
          </w:p>
          <w:p>
            <w:pPr>
              <w:pStyle w:val="BodyText"/>
            </w:pPr>
            <w:r>
              <w:t xml:space="preserve">Иванов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изменениях семейного положения</dc:title>
  <dc:creator/>
  <dc:language>ru</dc:language>
  <cp:keywords/>
  <dcterms:created xsi:type="dcterms:W3CDTF">2026-11-07T20:49:24Z</dcterms:created>
  <dcterms:modified xsi:type="dcterms:W3CDTF">2026-11-07T20:49:24Z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