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застрахованном лице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______________ КПП ______________</w:t>
      </w:r>
    </w:p>
    <w:bookmarkStart w:id="10" w:name="сведения-о-застрахованном-лице"/>
    <w:p>
      <w:pPr>
        <w:pStyle w:val="Heading1"/>
      </w:pPr>
      <w:r>
        <w:t xml:space="preserve">Сведения о застрахованном лице</w:t>
      </w:r>
    </w:p>
    <w:bookmarkStart w:id="9" w:name="для-назначения-и-выплаты-пособий"/>
    <w:p>
      <w:pPr>
        <w:pStyle w:val="Heading2"/>
      </w:pPr>
      <w:r>
        <w:t xml:space="preserve">для назначения и выплаты пособий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Фамилия: ____________ Имя: ____________ Отчество: ____________</w:t>
      </w:r>
    </w:p>
    <w:p>
      <w:pPr>
        <w:pStyle w:val="BodyText"/>
      </w:pPr>
      <w:r>
        <w:t xml:space="preserve">Дата рождения: __.__.____ СНИЛС: ___-___-___ __</w:t>
      </w:r>
    </w:p>
    <w:p>
      <w:pPr>
        <w:pStyle w:val="BodyText"/>
      </w:pPr>
      <w:r>
        <w:t xml:space="preserve">Гражданство: ______________________________</w:t>
      </w:r>
    </w:p>
    <w:p>
      <w:pPr>
        <w:pStyle w:val="BodyText"/>
      </w:pPr>
      <w:r>
        <w:t xml:space="preserve">Документ, удостоверяющий личность: ______________________________</w:t>
      </w:r>
    </w:p>
    <w:p>
      <w:pPr>
        <w:pStyle w:val="BodyText"/>
      </w:pPr>
      <w:r>
        <w:t xml:space="preserve">Адрес регистрации: ____________________________________________</w:t>
      </w:r>
    </w:p>
    <w:p>
      <w:pPr>
        <w:pStyle w:val="BodyText"/>
      </w:pPr>
      <w:r>
        <w:t xml:space="preserve">Способ выплаты: ______________________________</w:t>
      </w:r>
    </w:p>
    <w:p>
      <w:pPr>
        <w:pStyle w:val="BodyText"/>
      </w:pPr>
      <w:r>
        <w:t xml:space="preserve">Номер телефона: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застрахованном лице</dc:title>
  <dc:creator/>
  <dc:language>ru</dc:language>
  <cp:keywords/>
  <dcterms:created xsi:type="dcterms:W3CDTF">2026-11-02T20:36:18Z</dcterms:created>
  <dcterms:modified xsi:type="dcterms:W3CDTF">2026-11-02T20:36:18Z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