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Сублицензионный договор на программное обеспечение</w:t>
      </w:r>
    </w:p>
    <w:p>
      <w:pPr>
        <w:pStyle w:val="FirstParagraph"/>
      </w:pPr>
      <w:r>
        <w:t xml:space="preserve">______________________________, именуемое в дальнейшем «Лицензиат», в лице ______________________________, действующего на основании ______________________________,</w:t>
      </w:r>
    </w:p>
    <w:p>
      <w:pPr>
        <w:pStyle w:val="BodyText"/>
      </w:pPr>
      <w:r>
        <w:t xml:space="preserve">и ______________________________, именуемое в дальнейшем «Сублицензиат», в лице ______________________________, действующего на основании ______________________________,</w:t>
      </w:r>
    </w:p>
    <w:bookmarkStart w:id="10" w:name="Xc1d08dd2a534cff81e4d814b693c0e24bafd176"/>
    <w:p>
      <w:pPr>
        <w:pStyle w:val="Heading1"/>
      </w:pPr>
      <w:r>
        <w:t xml:space="preserve">Сублицензионный договор на программное обеспечение</w:t>
      </w:r>
    </w:p>
    <w:bookmarkStart w:id="9" w:name="о-передаче-права-использования-программы"/>
    <w:p>
      <w:pPr>
        <w:pStyle w:val="Heading2"/>
      </w:pPr>
      <w:r>
        <w:t xml:space="preserve">о передаче права использования программы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Лицензиат предоставляет Сублицензиату право использования программы для ЭВМ ______________________________ (далее — Программа) в пределах, установленных лицензионным договором от «___» __________ 20__ г. № ____, заключённым между ______________________________ (лицензиар) и Лицензиатом.</w:t>
      </w:r>
    </w:p>
    <w:p>
      <w:pPr>
        <w:pStyle w:val="BodyText"/>
      </w:pPr>
      <w:r>
        <w:t xml:space="preserve">Способы использования: ______________________________________________. Количество рабочих мест (пользователей): ______.</w:t>
      </w:r>
    </w:p>
    <w:p>
      <w:pPr>
        <w:pStyle w:val="BodyText"/>
      </w:pPr>
      <w:r>
        <w:t xml:space="preserve">Срок действия права — до «___» __________ 20__ г., но не более срока действия лицензионного договора.</w:t>
      </w:r>
    </w:p>
    <w:p>
      <w:pPr>
        <w:pStyle w:val="BodyText"/>
      </w:pPr>
      <w:r>
        <w:t xml:space="preserve">Территория использования — ______________________________.</w:t>
      </w:r>
    </w:p>
    <w:p>
      <w:pPr>
        <w:pStyle w:val="BodyText"/>
      </w:pPr>
      <w:r>
        <w:t xml:space="preserve">Вознаграждение за право использования Программы — ______________________________. Порядок и срок уплаты: ______________________________.</w:t>
      </w:r>
    </w:p>
    <w:p>
      <w:pPr>
        <w:pStyle w:val="BodyText"/>
      </w:pPr>
      <w:r>
        <w:t xml:space="preserve">Сублицензиат не вправе ______________________________________________.</w:t>
      </w:r>
    </w:p>
    <w:p>
      <w:pPr>
        <w:pStyle w:val="BodyText"/>
      </w:pPr>
      <w:r>
        <w:t xml:space="preserve">Лицензиат отвечает перед лицензиаром за действия Сублицензиата в пределах, установленных лицензионным договором.</w:t>
      </w:r>
    </w:p>
    <w:p>
      <w:pPr>
        <w:pStyle w:val="BodyText"/>
      </w:pPr>
      <w:r>
        <w:t xml:space="preserve">Приложение: 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Лицензиат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Сублицензиат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на программное обеспечение</dc:title>
  <dc:creator/>
  <dc:language>ru</dc:language>
  <cp:keywords/>
  <dcterms:created xsi:type="dcterms:W3CDTF">2026-11-06T22:04:55Z</dcterms:created>
  <dcterms:modified xsi:type="dcterms:W3CDTF">2026-11-06T22:04:55Z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