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80363bf3bf1f73c2b0eab5f509bf546ad0f26e1"/>
    <w:p>
      <w:pPr>
        <w:pStyle w:val="Heading2"/>
      </w:pPr>
      <w:r>
        <w:t xml:space="preserve">о назначении ответственного за организацию работы по охране труда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со статьёй 217 Трудового кодекса Российской Федерации и в связи с ______________________________________________________________________ приказываю:</w:t>
      </w:r>
    </w:p>
    <w:p>
      <w:pPr>
        <w:pStyle w:val="BodyText"/>
      </w:pPr>
      <w:r>
        <w:t xml:space="preserve">1. Возложить организацию работы по охране труда на ______________________________________ с «___» __________ 20__ года.</w:t>
      </w:r>
    </w:p>
    <w:p>
      <w:pPr>
        <w:pStyle w:val="BodyText"/>
      </w:pPr>
      <w:r>
        <w:t xml:space="preserve">2. Установить доплату за дополнительную работу в размере, определённом дополнительным соглашением к трудовому договору.</w:t>
      </w:r>
    </w:p>
    <w:p>
      <w:pPr>
        <w:pStyle w:val="BodyText"/>
      </w:pPr>
      <w:r>
        <w:t xml:space="preserve">3. Ответственному пройти обучение по охране труда и проверку знания требований охраны труда в установленный срок.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2026-11-06T22:04:45Z</dcterms:created>
  <dcterms:modified xsi:type="dcterms:W3CDTF">2026-11-06T22:04:45Z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