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выплате заработной платы, не полученной ко дню смерти работника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Ивановой Марии Сергеевны</w:t>
      </w:r>
    </w:p>
    <w:p>
      <w:pPr>
        <w:pStyle w:val="BodyText"/>
      </w:pPr>
      <w:r>
        <w:t xml:space="preserve">паспорт 45 12 № 345678, выдан 12.03.2015</w:t>
      </w:r>
    </w:p>
    <w:p>
      <w:pPr>
        <w:pStyle w:val="BodyText"/>
      </w:pPr>
      <w:r>
        <w:t xml:space="preserve">адрес: г. Москва, ул. Лесная, д. 7, кв. 12</w:t>
      </w:r>
    </w:p>
    <w:p>
      <w:pPr>
        <w:pStyle w:val="BodyText"/>
      </w:pPr>
      <w:r>
        <w:t xml:space="preserve">телефон: +7 900 000-00-00</w:t>
      </w:r>
    </w:p>
    <w:bookmarkStart w:id="9" w:name="X22aeb43318008565e09852040f862301aef179b"/>
    <w:p>
      <w:pPr>
        <w:pStyle w:val="Heading1"/>
      </w:pPr>
      <w:r>
        <w:t xml:space="preserve">Заявление о выплате заработной платы, не полученной ко дню смерти работника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16 ноября 2026 года умер мой сын Иванов Сергей Петрович, 1988 года рождения, работавший в ООО «Ромашка» в должности менеджера отдела продаж.</w:t>
      </w:r>
    </w:p>
    <w:p>
      <w:pPr>
        <w:pStyle w:val="BodyText"/>
      </w:pPr>
      <w:r>
        <w:t xml:space="preserve">На день смерти ему была начислена, но не выплачена заработная плата за ноябрь 2026 года и компенсация за неиспользованные дни отпуска.</w:t>
      </w:r>
    </w:p>
    <w:p>
      <w:pPr>
        <w:pStyle w:val="BodyText"/>
      </w:pPr>
      <w:r>
        <w:t xml:space="preserve">Я являюсь членом его семьи — матерью. Прошу выдать мне причитающиеся сыну суммы наличными из кассы организации либо перечислить на мой счёт по указанным ниже реквизитам.</w:t>
      </w:r>
    </w:p>
    <w:p>
      <w:pPr>
        <w:pStyle w:val="BodyText"/>
      </w:pPr>
      <w:r>
        <w:t xml:space="preserve">Приложение: копия свидетельства о смерти на 1 л., копия свидетельства о рождении на 1 л., копия паспорта на 2 л., справка о реквизитах счёта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М. С. Иванова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выплате заработной платы, не полученной ко дню смерти работника</dc:title>
  <dc:creator/>
  <dc:language>ru</dc:language>
  <cp:keywords/>
  <dcterms:created xsi:type="dcterms:W3CDTF">2026-11-07T20:49:17Z</dcterms:created>
  <dcterms:modified xsi:type="dcterms:W3CDTF">2026-11-07T20:49:17Z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