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Главному врачу ГБУЗ «Городская поликлиника № 4»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заведующего отделением профилактики</w:t>
      </w:r>
    </w:p>
    <w:p>
      <w:pPr>
        <w:pStyle w:val="BodyText"/>
      </w:pPr>
      <w:r>
        <w:t xml:space="preserve">И. И. Кузнецовой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X5cbfcd2ee63ab6ea5f35f11a67a256c2a113d85"/>
    <w:p>
      <w:pPr>
        <w:pStyle w:val="Heading2"/>
      </w:pPr>
      <w:r>
        <w:t xml:space="preserve">о согласовании замены медицинского оборудования в отделении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Аппарат для измерения артериального давления в кабинете № 12 вышел из строя 12 ноября 2026 года. Приём пациентов продолжается, но измерение давления приходится вести вручную, и очередь в кабинете выросла.</w:t>
      </w:r>
    </w:p>
    <w:p>
      <w:pPr>
        <w:pStyle w:val="BodyText"/>
      </w:pPr>
      <w:r>
        <w:t xml:space="preserve">Прошу согласовать замену аппарата и выделить средства из бюджета отделения. Коммерческие предложения двух поставщиков и акт о неисправности прилагаю. Ответ прошу дать в срок до 23 ноября 2026 года.</w:t>
      </w:r>
    </w:p>
    <w:p>
      <w:pPr>
        <w:pStyle w:val="BodyText"/>
      </w:pPr>
      <w:r>
        <w:t xml:space="preserve">Приложение: 1) акт о неисправности на 1 л. в 1 экз.; 2) коммерческие предложения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Заведующий отделением профилактики</w:t>
            </w:r>
          </w:p>
          <w:p>
            <w:pPr>
              <w:pStyle w:val="BodyText"/>
            </w:pPr>
            <w:r>
              <w:t xml:space="preserve">____________ / И. И.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2026-11-07T20:49:15Z</dcterms:created>
  <dcterms:modified xsi:type="dcterms:W3CDTF">2026-11-07T20:49:15Z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