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Справка-подтверждение основного вида экономической деятельности</w:t>
      </w:r>
    </w:p>
    <w:p>
      <w:pPr>
        <w:pStyle w:val="FirstParagraph"/>
      </w:pPr>
      <w:r>
        <w:t xml:space="preserve">В Отделение Фонда пенсионного и социального страхования Российской Федерации по г. Москве и Московской области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регистрационный номер 1234567890</w:t>
      </w:r>
    </w:p>
    <w:bookmarkStart w:id="10" w:name="X96abbda72877c2aeb802e4ebffb7c3cb117703b"/>
    <w:p>
      <w:pPr>
        <w:pStyle w:val="Heading1"/>
      </w:pPr>
      <w:r>
        <w:t xml:space="preserve">Справка-подтверждение основного вида экономической деятельности</w:t>
      </w:r>
    </w:p>
    <w:bookmarkStart w:id="9" w:name="за-2025-год"/>
    <w:p>
      <w:pPr>
        <w:pStyle w:val="Heading2"/>
      </w:pPr>
      <w:r>
        <w:t xml:space="preserve">за 2025 год</w:t>
      </w:r>
    </w:p>
    <w:p>
      <w:pPr>
        <w:pStyle w:val="FirstParagraph"/>
      </w:pPr>
      <w:r>
        <w:t xml:space="preserve">«14» апреля 2026 г.</w:t>
      </w:r>
    </w:p>
    <w:p>
      <w:pPr>
        <w:pStyle w:val="BodyText"/>
      </w:pPr>
      <w:r>
        <w:t xml:space="preserve">Наименование обособленного подразделения, по месту нахождения которого зарегистрирован страхователь — юридическое лицо: филиал «Северный» ООО «Ромашка».</w:t>
      </w:r>
    </w:p>
    <w:p>
      <w:pPr>
        <w:pStyle w:val="BodyText"/>
      </w:pPr>
      <w:r>
        <w:t xml:space="preserve">Распределение доходов и поступлений за 2025 год по видам экономической деятельности: производство мебели — 82 %, торговля мебелью — 18 %.</w:t>
      </w:r>
    </w:p>
    <w:p>
      <w:pPr>
        <w:pStyle w:val="BodyText"/>
      </w:pPr>
      <w:r>
        <w:t xml:space="preserve">Основной вид экономической деятельности за 2025 год: 31.01 Производство мебели для офисов и предприятий торговли, код ОКВЭД 31.01.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обособленного подразделения</w:t>
            </w:r>
          </w:p>
          <w:p>
            <w:pPr>
              <w:pStyle w:val="BodyText"/>
            </w:pPr>
            <w:r>
              <w:t xml:space="preserve">Директор филиала «Северный»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Справка-подтверждение основного вида экономической деятельности</dc:title>
  <dc:creator/>
  <dc:language>ru</dc:language>
  <cp:keywords/>
  <dcterms:created xsi:type="dcterms:W3CDTF">2026-11-04T20:36:40Z</dcterms:created>
  <dcterms:modified xsi:type="dcterms:W3CDTF">2026-11-04T20:36:40Z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